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27" w:rsidRPr="009C6DC8" w:rsidRDefault="009C6DC8" w:rsidP="009C432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0"/>
          <w:u w:val="single"/>
        </w:rPr>
      </w:pPr>
      <w:r w:rsidRPr="009C6DC8">
        <w:rPr>
          <w:rFonts w:cstheme="minorHAnsi"/>
          <w:b/>
          <w:bCs/>
          <w:sz w:val="28"/>
          <w:szCs w:val="20"/>
          <w:u w:val="single"/>
        </w:rPr>
        <w:t>Allegato 10</w:t>
      </w:r>
    </w:p>
    <w:p w:rsidR="009C4327" w:rsidRDefault="009C4327" w:rsidP="0059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96722">
        <w:rPr>
          <w:rFonts w:ascii="Times New Roman" w:hAnsi="Times New Roman" w:cs="Times New Roman"/>
          <w:b/>
          <w:bCs/>
          <w:sz w:val="20"/>
          <w:szCs w:val="20"/>
        </w:rPr>
        <w:t>SCHEDA PER LA PRESENTAZIONE DELL’OFFERTA ECONOMICA</w:t>
      </w:r>
    </w:p>
    <w:p w:rsidR="00596722" w:rsidRPr="00596722" w:rsidRDefault="00596722" w:rsidP="00596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96722" w:rsidRDefault="00596722" w:rsidP="0059672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Procedura negoziata ai sensi dell’art. 36, comma 2, Lett. b) del D.lgs. 50/2016, tramite richiesta di offerta (RDO) sul mercato elettronico della Pubblica Amministrazione per l’affidamento del servizio di pulizia ordinaria della Sede dell’INAF-Osservatorio Astronomico id Roma in Monte Porzio Catone (RM).</w:t>
      </w:r>
      <w:r w:rsidR="001233C2">
        <w:rPr>
          <w:rFonts w:ascii="Times New Roman" w:hAnsi="Times New Roman" w:cs="Times New Roman"/>
          <w:b/>
          <w:bCs/>
          <w:sz w:val="20"/>
          <w:szCs w:val="20"/>
        </w:rPr>
        <w:t xml:space="preserve"> – (CIG: </w:t>
      </w:r>
      <w:r w:rsidR="001233C2" w:rsidRPr="001233C2">
        <w:rPr>
          <w:rFonts w:ascii="Times New Roman" w:hAnsi="Times New Roman" w:cs="Times New Roman"/>
          <w:b/>
          <w:bCs/>
          <w:sz w:val="20"/>
          <w:szCs w:val="20"/>
        </w:rPr>
        <w:t>786988528D</w:t>
      </w:r>
      <w:r w:rsidR="001233C2">
        <w:rPr>
          <w:rFonts w:ascii="Times New Roman" w:hAnsi="Times New Roman" w:cs="Times New Roman"/>
          <w:b/>
          <w:bCs/>
          <w:sz w:val="20"/>
          <w:szCs w:val="20"/>
        </w:rPr>
        <w:t>; CUP: C81G18000230001)</w:t>
      </w:r>
    </w:p>
    <w:p w:rsidR="004F01AA" w:rsidRPr="00596722" w:rsidRDefault="004F01AA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Il sottoscritto _____________</w:t>
      </w:r>
      <w:r w:rsidR="004F01AA" w:rsidRPr="00596722">
        <w:rPr>
          <w:rFonts w:ascii="Times New Roman" w:hAnsi="Times New Roman" w:cs="Times New Roman"/>
          <w:sz w:val="20"/>
          <w:szCs w:val="20"/>
        </w:rPr>
        <w:t>________________</w:t>
      </w:r>
      <w:r w:rsidR="00596722">
        <w:rPr>
          <w:rFonts w:ascii="Times New Roman" w:hAnsi="Times New Roman" w:cs="Times New Roman"/>
          <w:sz w:val="20"/>
          <w:szCs w:val="20"/>
        </w:rPr>
        <w:t xml:space="preserve">___________________Nato </w:t>
      </w:r>
      <w:r w:rsidRPr="00596722">
        <w:rPr>
          <w:rFonts w:ascii="Times New Roman" w:hAnsi="Times New Roman" w:cs="Times New Roman"/>
          <w:sz w:val="20"/>
          <w:szCs w:val="20"/>
        </w:rPr>
        <w:t>a__________________</w:t>
      </w:r>
      <w:r w:rsidR="00596722">
        <w:rPr>
          <w:rFonts w:ascii="Times New Roman" w:hAnsi="Times New Roman" w:cs="Times New Roman"/>
          <w:sz w:val="20"/>
          <w:szCs w:val="20"/>
        </w:rPr>
        <w:t>___________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il ______________</w:t>
      </w:r>
      <w:r w:rsidR="00B731E2" w:rsidRPr="00596722">
        <w:rPr>
          <w:rFonts w:ascii="Times New Roman" w:hAnsi="Times New Roman" w:cs="Times New Roman"/>
          <w:sz w:val="20"/>
          <w:szCs w:val="20"/>
        </w:rPr>
        <w:t>______</w:t>
      </w:r>
      <w:r w:rsidRPr="00596722">
        <w:rPr>
          <w:rFonts w:ascii="Times New Roman" w:hAnsi="Times New Roman" w:cs="Times New Roman"/>
          <w:sz w:val="20"/>
          <w:szCs w:val="20"/>
        </w:rPr>
        <w:t>in qualità di titolare /legale rappresentan</w:t>
      </w:r>
      <w:r w:rsidR="004F01AA" w:rsidRPr="00596722">
        <w:rPr>
          <w:rFonts w:ascii="Times New Roman" w:hAnsi="Times New Roman" w:cs="Times New Roman"/>
          <w:sz w:val="20"/>
          <w:szCs w:val="20"/>
        </w:rPr>
        <w:t xml:space="preserve">te della </w:t>
      </w:r>
      <w:r w:rsidRPr="00596722">
        <w:rPr>
          <w:rFonts w:ascii="Times New Roman" w:hAnsi="Times New Roman" w:cs="Times New Roman"/>
          <w:sz w:val="20"/>
          <w:szCs w:val="20"/>
        </w:rPr>
        <w:t>dit</w:t>
      </w:r>
      <w:r w:rsidR="004F01AA" w:rsidRPr="00596722">
        <w:rPr>
          <w:rFonts w:ascii="Times New Roman" w:hAnsi="Times New Roman" w:cs="Times New Roman"/>
          <w:sz w:val="20"/>
          <w:szCs w:val="20"/>
        </w:rPr>
        <w:t>ta_______________</w:t>
      </w:r>
      <w:r w:rsidR="00B731E2" w:rsidRPr="00596722">
        <w:rPr>
          <w:rFonts w:ascii="Times New Roman" w:hAnsi="Times New Roman" w:cs="Times New Roman"/>
          <w:sz w:val="20"/>
          <w:szCs w:val="20"/>
        </w:rPr>
        <w:t>_______________</w:t>
      </w:r>
    </w:p>
    <w:p w:rsid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Codice Fisca</w:t>
      </w:r>
      <w:r w:rsidR="00596722">
        <w:rPr>
          <w:rFonts w:ascii="Times New Roman" w:hAnsi="Times New Roman" w:cs="Times New Roman"/>
          <w:sz w:val="20"/>
          <w:szCs w:val="20"/>
        </w:rPr>
        <w:t>le _____________________________</w:t>
      </w:r>
      <w:r w:rsidRPr="00596722">
        <w:rPr>
          <w:rFonts w:ascii="Times New Roman" w:hAnsi="Times New Roman" w:cs="Times New Roman"/>
          <w:sz w:val="20"/>
          <w:szCs w:val="20"/>
        </w:rPr>
        <w:t>Partita IVA _____</w:t>
      </w:r>
      <w:r w:rsidR="004F01AA" w:rsidRPr="00596722">
        <w:rPr>
          <w:rFonts w:ascii="Times New Roman" w:hAnsi="Times New Roman" w:cs="Times New Roman"/>
          <w:sz w:val="20"/>
          <w:szCs w:val="20"/>
        </w:rPr>
        <w:t>________________</w:t>
      </w:r>
      <w:r w:rsidR="00596722">
        <w:rPr>
          <w:rFonts w:ascii="Times New Roman" w:hAnsi="Times New Roman" w:cs="Times New Roman"/>
          <w:sz w:val="20"/>
          <w:szCs w:val="20"/>
        </w:rPr>
        <w:t>______________________</w:t>
      </w:r>
    </w:p>
    <w:p w:rsidR="009C4327" w:rsidRPr="00596722" w:rsidRDefault="00596722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Matricola I.N.P.S.</w:t>
      </w:r>
      <w:r w:rsidR="009C4327" w:rsidRPr="0059672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  <w:r w:rsidR="009C4327" w:rsidRPr="00596722">
        <w:rPr>
          <w:rFonts w:ascii="Times New Roman" w:hAnsi="Times New Roman" w:cs="Times New Roman"/>
          <w:sz w:val="20"/>
          <w:szCs w:val="20"/>
        </w:rPr>
        <w:t>Codice I.N.</w:t>
      </w:r>
      <w:r w:rsidR="004F01AA" w:rsidRPr="00596722">
        <w:rPr>
          <w:rFonts w:ascii="Times New Roman" w:hAnsi="Times New Roman" w:cs="Times New Roman"/>
          <w:sz w:val="20"/>
          <w:szCs w:val="20"/>
        </w:rPr>
        <w:t>A.I.L. 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C.C.N.L. di riferimento _____________________________________</w:t>
      </w:r>
      <w:r w:rsidR="00596722">
        <w:rPr>
          <w:rFonts w:ascii="Times New Roman" w:hAnsi="Times New Roman" w:cs="Times New Roman"/>
          <w:sz w:val="20"/>
          <w:szCs w:val="20"/>
        </w:rPr>
        <w:t>_</w:t>
      </w:r>
      <w:r w:rsidRPr="00596722">
        <w:rPr>
          <w:rFonts w:ascii="Times New Roman" w:hAnsi="Times New Roman" w:cs="Times New Roman"/>
          <w:sz w:val="20"/>
          <w:szCs w:val="20"/>
        </w:rPr>
        <w:t>con s</w:t>
      </w:r>
      <w:r w:rsidR="00596722">
        <w:rPr>
          <w:rFonts w:ascii="Times New Roman" w:hAnsi="Times New Roman" w:cs="Times New Roman"/>
          <w:sz w:val="20"/>
          <w:szCs w:val="20"/>
        </w:rPr>
        <w:t xml:space="preserve">ede legale in_______________________      </w:t>
      </w:r>
      <w:r w:rsidR="00596722" w:rsidRPr="00596722">
        <w:rPr>
          <w:rFonts w:ascii="Times New Roman" w:hAnsi="Times New Roman" w:cs="Times New Roman"/>
          <w:sz w:val="20"/>
          <w:szCs w:val="20"/>
        </w:rPr>
        <w:t>C.A.P.</w:t>
      </w:r>
      <w:r w:rsidR="004F01AA" w:rsidRPr="00596722">
        <w:rPr>
          <w:rFonts w:ascii="Times New Roman" w:hAnsi="Times New Roman" w:cs="Times New Roman"/>
          <w:sz w:val="20"/>
          <w:szCs w:val="20"/>
        </w:rPr>
        <w:t xml:space="preserve"> ________________</w:t>
      </w:r>
      <w:r w:rsidRPr="00596722">
        <w:rPr>
          <w:rFonts w:ascii="Times New Roman" w:hAnsi="Times New Roman" w:cs="Times New Roman"/>
          <w:sz w:val="20"/>
          <w:szCs w:val="20"/>
        </w:rPr>
        <w:t>via ___________________________________________________</w:t>
      </w:r>
      <w:r w:rsidR="004F01AA" w:rsidRPr="00596722">
        <w:rPr>
          <w:rFonts w:ascii="Times New Roman" w:hAnsi="Times New Roman" w:cs="Times New Roman"/>
          <w:sz w:val="20"/>
          <w:szCs w:val="20"/>
        </w:rPr>
        <w:t>________n. ________</w:t>
      </w:r>
      <w:r w:rsidR="00596722">
        <w:rPr>
          <w:rFonts w:ascii="Times New Roman" w:hAnsi="Times New Roman" w:cs="Times New Roman"/>
          <w:sz w:val="20"/>
          <w:szCs w:val="20"/>
        </w:rPr>
        <w:t>_</w:t>
      </w:r>
    </w:p>
    <w:p w:rsidR="009C4327" w:rsidRPr="00596722" w:rsidRDefault="009C4327" w:rsidP="0059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ed amministrativa in _______</w:t>
      </w:r>
      <w:r w:rsidR="00596722">
        <w:rPr>
          <w:rFonts w:ascii="Times New Roman" w:hAnsi="Times New Roman" w:cs="Times New Roman"/>
          <w:sz w:val="20"/>
          <w:szCs w:val="20"/>
        </w:rPr>
        <w:t>_______________</w:t>
      </w:r>
      <w:r w:rsidR="00596722" w:rsidRPr="00596722">
        <w:rPr>
          <w:rFonts w:ascii="Times New Roman" w:hAnsi="Times New Roman" w:cs="Times New Roman"/>
          <w:sz w:val="20"/>
          <w:szCs w:val="20"/>
        </w:rPr>
        <w:t>C.A.P.</w:t>
      </w:r>
      <w:r w:rsidR="00596722">
        <w:rPr>
          <w:rFonts w:ascii="Times New Roman" w:hAnsi="Times New Roman" w:cs="Times New Roman"/>
          <w:sz w:val="20"/>
          <w:szCs w:val="20"/>
        </w:rPr>
        <w:t xml:space="preserve"> _______</w:t>
      </w:r>
      <w:r w:rsidRPr="00596722">
        <w:rPr>
          <w:rFonts w:ascii="Times New Roman" w:hAnsi="Times New Roman" w:cs="Times New Roman"/>
          <w:sz w:val="20"/>
          <w:szCs w:val="20"/>
        </w:rPr>
        <w:t>Via_</w:t>
      </w:r>
      <w:r w:rsidR="00596722">
        <w:rPr>
          <w:rFonts w:ascii="Times New Roman" w:hAnsi="Times New Roman" w:cs="Times New Roman"/>
          <w:sz w:val="20"/>
          <w:szCs w:val="20"/>
        </w:rPr>
        <w:t>___________________________</w:t>
      </w:r>
      <w:r w:rsidR="004F01AA" w:rsidRPr="00596722">
        <w:rPr>
          <w:rFonts w:ascii="Times New Roman" w:hAnsi="Times New Roman" w:cs="Times New Roman"/>
          <w:sz w:val="20"/>
          <w:szCs w:val="20"/>
        </w:rPr>
        <w:t>_</w:t>
      </w:r>
      <w:r w:rsidR="00596722">
        <w:rPr>
          <w:rFonts w:ascii="Times New Roman" w:hAnsi="Times New Roman" w:cs="Times New Roman"/>
          <w:sz w:val="20"/>
          <w:szCs w:val="20"/>
        </w:rPr>
        <w:t>_</w:t>
      </w:r>
      <w:r w:rsidR="004F01AA" w:rsidRPr="00596722">
        <w:rPr>
          <w:rFonts w:ascii="Times New Roman" w:hAnsi="Times New Roman" w:cs="Times New Roman"/>
          <w:sz w:val="20"/>
          <w:szCs w:val="20"/>
        </w:rPr>
        <w:t>n._________</w:t>
      </w:r>
    </w:p>
    <w:p w:rsidR="009C4327" w:rsidRPr="00596722" w:rsidRDefault="009C4327" w:rsidP="00596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Telefono __</w:t>
      </w:r>
      <w:r w:rsidR="004F01AA" w:rsidRPr="00596722">
        <w:rPr>
          <w:rFonts w:ascii="Times New Roman" w:hAnsi="Times New Roman" w:cs="Times New Roman"/>
          <w:sz w:val="20"/>
          <w:szCs w:val="20"/>
        </w:rPr>
        <w:t>_______________</w:t>
      </w:r>
      <w:r w:rsidR="00596722">
        <w:rPr>
          <w:rFonts w:ascii="Times New Roman" w:hAnsi="Times New Roman" w:cs="Times New Roman"/>
          <w:sz w:val="20"/>
          <w:szCs w:val="20"/>
        </w:rPr>
        <w:t>_______</w:t>
      </w:r>
      <w:r w:rsidRPr="00596722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4F01AA" w:rsidRPr="00596722" w:rsidRDefault="004F01AA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C4327" w:rsidRPr="00596722" w:rsidRDefault="009C4327" w:rsidP="004F0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59672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PRESENTA </w:t>
      </w:r>
      <w:r w:rsidRPr="00596722">
        <w:rPr>
          <w:rFonts w:ascii="Times New Roman" w:hAnsi="Times New Roman" w:cs="Times New Roman"/>
          <w:sz w:val="20"/>
          <w:szCs w:val="20"/>
          <w:u w:val="single"/>
        </w:rPr>
        <w:t>la propria Offerta Economica, così articolata:</w:t>
      </w:r>
    </w:p>
    <w:p w:rsidR="004F01AA" w:rsidRPr="00596722" w:rsidRDefault="004F01AA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Grigliatabella"/>
        <w:tblW w:w="9985" w:type="dxa"/>
        <w:tblLayout w:type="fixed"/>
        <w:tblLook w:val="04A0" w:firstRow="1" w:lastRow="0" w:firstColumn="1" w:lastColumn="0" w:noHBand="0" w:noVBand="1"/>
      </w:tblPr>
      <w:tblGrid>
        <w:gridCol w:w="310"/>
        <w:gridCol w:w="1216"/>
        <w:gridCol w:w="6662"/>
        <w:gridCol w:w="1701"/>
        <w:gridCol w:w="96"/>
      </w:tblGrid>
      <w:tr w:rsidR="00805395" w:rsidRPr="00596722" w:rsidTr="00B2260C">
        <w:trPr>
          <w:gridAfter w:val="1"/>
          <w:wAfter w:w="96" w:type="dxa"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:rsidR="00805395" w:rsidRPr="00596722" w:rsidRDefault="00805395" w:rsidP="0080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TABELLA 1 COSTO DEL PERSONALE</w:t>
            </w:r>
          </w:p>
        </w:tc>
      </w:tr>
      <w:tr w:rsidR="00805395" w:rsidRPr="00596722" w:rsidTr="00B226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6" w:type="dxa"/>
          <w:trHeight w:val="5283"/>
        </w:trPr>
        <w:tc>
          <w:tcPr>
            <w:tcW w:w="9889" w:type="dxa"/>
            <w:gridSpan w:val="4"/>
            <w:shd w:val="clear" w:color="auto" w:fill="auto"/>
          </w:tcPr>
          <w:p w:rsidR="00805395" w:rsidRPr="00596722" w:rsidRDefault="008053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31E2" w:rsidRPr="00596722" w:rsidRDefault="00805395" w:rsidP="00B2260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>CONTRATTO COLLETTIVO NAZI</w:t>
            </w:r>
            <w:r w:rsidR="00B2260C" w:rsidRPr="00596722">
              <w:rPr>
                <w:rFonts w:ascii="Times New Roman" w:hAnsi="Times New Roman" w:cs="Times New Roman"/>
                <w:sz w:val="20"/>
                <w:szCs w:val="20"/>
              </w:rPr>
              <w:t>ONALE DI LAVORO DELLE IMPRESE DI:</w:t>
            </w:r>
          </w:p>
          <w:p w:rsidR="00B2260C" w:rsidRPr="00596722" w:rsidRDefault="00B2260C" w:rsidP="00B2260C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31E2" w:rsidRPr="00596722" w:rsidRDefault="00B731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2382"/>
              <w:gridCol w:w="1947"/>
              <w:gridCol w:w="1947"/>
              <w:gridCol w:w="1947"/>
              <w:gridCol w:w="1947"/>
            </w:tblGrid>
            <w:tr w:rsidR="00C85B18" w:rsidRPr="00596722" w:rsidTr="00647EDF">
              <w:tc>
                <w:tcPr>
                  <w:tcW w:w="2382" w:type="dxa"/>
                  <w:shd w:val="clear" w:color="auto" w:fill="D9D9D9" w:themeFill="background1" w:themeFillShade="D9"/>
                </w:tcPr>
                <w:p w:rsidR="00B731E2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5B18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Livello</w:t>
                  </w:r>
                </w:p>
                <w:p w:rsidR="00B731E2" w:rsidRPr="00596722" w:rsidRDefault="00B731E2" w:rsidP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B731E2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5B18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N. Dipendenti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B731E2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5B18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N. ore globali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B731E2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5B18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Costo orario</w:t>
                  </w:r>
                </w:p>
              </w:tc>
              <w:tc>
                <w:tcPr>
                  <w:tcW w:w="1947" w:type="dxa"/>
                  <w:shd w:val="clear" w:color="auto" w:fill="D9D9D9" w:themeFill="background1" w:themeFillShade="D9"/>
                </w:tcPr>
                <w:p w:rsidR="00B731E2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5B18" w:rsidRPr="00596722" w:rsidRDefault="00B731E2" w:rsidP="00B2260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Costo Globale</w:t>
                  </w:r>
                </w:p>
              </w:tc>
            </w:tr>
            <w:tr w:rsidR="00C85B18" w:rsidRPr="00596722" w:rsidTr="00647EDF">
              <w:tc>
                <w:tcPr>
                  <w:tcW w:w="2382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47EDF" w:rsidRPr="00596722" w:rsidTr="00647EDF">
              <w:tc>
                <w:tcPr>
                  <w:tcW w:w="2382" w:type="dxa"/>
                </w:tcPr>
                <w:p w:rsidR="00647EDF" w:rsidRPr="00596722" w:rsidRDefault="00647E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647EDF" w:rsidRPr="00596722" w:rsidRDefault="00647E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647EDF" w:rsidRPr="00596722" w:rsidRDefault="00647E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647EDF" w:rsidRPr="00596722" w:rsidRDefault="00647E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647EDF" w:rsidRPr="00596722" w:rsidRDefault="00647ED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5B18" w:rsidRPr="00596722" w:rsidTr="00647EDF">
              <w:tc>
                <w:tcPr>
                  <w:tcW w:w="2382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5B18" w:rsidRPr="00596722" w:rsidTr="00647EDF">
              <w:tc>
                <w:tcPr>
                  <w:tcW w:w="2382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47" w:type="dxa"/>
                </w:tcPr>
                <w:p w:rsidR="00C85B18" w:rsidRPr="00596722" w:rsidRDefault="00C85B1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05395" w:rsidRPr="00596722" w:rsidRDefault="00B2260C" w:rsidP="00B2260C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>Tabella 2          SPESE VARIE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70"/>
              <w:gridCol w:w="3464"/>
            </w:tblGrid>
            <w:tr w:rsidR="00B2260C" w:rsidRPr="00596722" w:rsidTr="00B2260C">
              <w:tc>
                <w:tcPr>
                  <w:tcW w:w="6270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SICUREZZA</w:t>
                  </w:r>
                </w:p>
              </w:tc>
              <w:tc>
                <w:tcPr>
                  <w:tcW w:w="3464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60C" w:rsidRPr="00596722" w:rsidTr="00B2260C">
              <w:tc>
                <w:tcPr>
                  <w:tcW w:w="6270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FORMAZIONE</w:t>
                  </w:r>
                </w:p>
              </w:tc>
              <w:tc>
                <w:tcPr>
                  <w:tcW w:w="3464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60C" w:rsidRPr="00596722" w:rsidTr="00B2260C">
              <w:tc>
                <w:tcPr>
                  <w:tcW w:w="6270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SPESE GENERALI AZIENDALI</w:t>
                  </w:r>
                </w:p>
              </w:tc>
              <w:tc>
                <w:tcPr>
                  <w:tcW w:w="3464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60C" w:rsidRPr="00596722" w:rsidTr="00B2260C">
              <w:tc>
                <w:tcPr>
                  <w:tcW w:w="6270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64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2260C" w:rsidRPr="00596722" w:rsidTr="00B2260C">
              <w:tc>
                <w:tcPr>
                  <w:tcW w:w="6270" w:type="dxa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            </w:t>
                  </w:r>
                  <w:r w:rsidRPr="0059672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3464" w:type="dxa"/>
                  <w:shd w:val="clear" w:color="auto" w:fill="D9D9D9" w:themeFill="background1" w:themeFillShade="D9"/>
                </w:tcPr>
                <w:p w:rsidR="00B2260C" w:rsidRPr="00596722" w:rsidRDefault="00B2260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2260C" w:rsidRPr="00596722" w:rsidRDefault="00B22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34"/>
            </w:tblGrid>
            <w:tr w:rsidR="00B2260C" w:rsidRPr="00596722" w:rsidTr="00B2260C">
              <w:tc>
                <w:tcPr>
                  <w:tcW w:w="9734" w:type="dxa"/>
                </w:tcPr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TABELLA 3                                1) DESCRIZIONE DETTAGLIATA DELLE MOTIVAZIONI DEGLI 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EVENTUALI SCOSTAMENTI DEI COSTI ORARI INDICATI PER 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SINGOLI LIVELLI RISPETTO AI COSTI MEDI ORARI INDICATI NELLE 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TABELLE PREDISPOSTE DAL MINISTERO DEL LAVORO NEL </w:t>
                  </w:r>
                </w:p>
                <w:p w:rsidR="00B2260C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SETTORE DI RIFERIMENTO 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2) MOTIVAZIONI RELATIVE ALLA COMPATIBILITA’ DEI LIVELI DI 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INQUADRAMENTO CON LE MANSIONI RICHIESTE NEL</w:t>
                  </w:r>
                </w:p>
                <w:p w:rsidR="002021B8" w:rsidRPr="00596722" w:rsidRDefault="002021B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DISCIPLINARE TECNICO</w:t>
                  </w:r>
                </w:p>
              </w:tc>
            </w:tr>
          </w:tbl>
          <w:p w:rsidR="00B2260C" w:rsidRPr="00596722" w:rsidRDefault="00B22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60C" w:rsidRPr="00596722" w:rsidTr="002930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6" w:type="dxa"/>
          <w:trHeight w:val="40"/>
        </w:trPr>
        <w:tc>
          <w:tcPr>
            <w:tcW w:w="9889" w:type="dxa"/>
            <w:gridSpan w:val="4"/>
            <w:shd w:val="clear" w:color="auto" w:fill="auto"/>
          </w:tcPr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67"/>
              <w:gridCol w:w="4867"/>
            </w:tblGrid>
            <w:tr w:rsidR="002930E9" w:rsidRPr="00596722" w:rsidTr="002930E9">
              <w:tc>
                <w:tcPr>
                  <w:tcW w:w="4867" w:type="dxa"/>
                  <w:shd w:val="clear" w:color="auto" w:fill="D9D9D9" w:themeFill="background1" w:themeFillShade="D9"/>
                </w:tcPr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TOTALE COSTI (Tabella 1 + 2)</w:t>
                  </w:r>
                </w:p>
              </w:tc>
              <w:tc>
                <w:tcPr>
                  <w:tcW w:w="4867" w:type="dxa"/>
                  <w:shd w:val="clear" w:color="auto" w:fill="D9D9D9" w:themeFill="background1" w:themeFillShade="D9"/>
                </w:tcPr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96722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RENUMERAZIONE DELL’IMPRENDITORE</w:t>
                  </w:r>
                </w:p>
              </w:tc>
            </w:tr>
            <w:tr w:rsidR="002930E9" w:rsidRPr="00596722" w:rsidTr="002930E9">
              <w:tc>
                <w:tcPr>
                  <w:tcW w:w="4867" w:type="dxa"/>
                </w:tcPr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867" w:type="dxa"/>
                </w:tcPr>
                <w:p w:rsidR="002930E9" w:rsidRPr="00596722" w:rsidRDefault="00293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2260C" w:rsidRPr="00596722" w:rsidRDefault="00B226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5395" w:rsidRPr="00596722" w:rsidTr="002930E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10" w:type="dxa"/>
          <w:trHeight w:val="100"/>
        </w:trPr>
        <w:tc>
          <w:tcPr>
            <w:tcW w:w="9675" w:type="dxa"/>
            <w:gridSpan w:val="4"/>
          </w:tcPr>
          <w:p w:rsidR="00B2260C" w:rsidRPr="00596722" w:rsidRDefault="00B2260C" w:rsidP="0080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</w:p>
          <w:p w:rsidR="00805395" w:rsidRPr="00596722" w:rsidRDefault="00805395" w:rsidP="008053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  <w:shd w:val="clear" w:color="auto" w:fill="D9D9D9" w:themeFill="background1" w:themeFillShade="D9"/>
          </w:tcPr>
          <w:p w:rsidR="002930E9" w:rsidRPr="00596722" w:rsidRDefault="002930E9" w:rsidP="004A7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b/>
                <w:sz w:val="20"/>
                <w:szCs w:val="20"/>
              </w:rPr>
              <w:t>PREZZO TOTALE PROPOSTO A RIBASSO SULL’IMPORTO POSTO A BASE DI GARA</w:t>
            </w: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</w:tcPr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0E9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 cifre</w:t>
            </w:r>
          </w:p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</w:tcPr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0E9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>In lettere</w:t>
            </w:r>
          </w:p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  <w:shd w:val="clear" w:color="auto" w:fill="D9D9D9" w:themeFill="background1" w:themeFillShade="D9"/>
          </w:tcPr>
          <w:p w:rsidR="002930E9" w:rsidRPr="00596722" w:rsidRDefault="004A71D5" w:rsidP="004A71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b/>
                <w:sz w:val="20"/>
                <w:szCs w:val="20"/>
              </w:rPr>
              <w:t>CORRISPONDENTE RIBASSO PERCENTUALE PRATICATO</w:t>
            </w: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</w:tcPr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0E9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 xml:space="preserve">In cifre </w:t>
            </w:r>
          </w:p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30E9" w:rsidRPr="00596722" w:rsidTr="004A71D5">
        <w:trPr>
          <w:gridBefore w:val="2"/>
          <w:gridAfter w:val="2"/>
          <w:wBefore w:w="1526" w:type="dxa"/>
          <w:wAfter w:w="1797" w:type="dxa"/>
        </w:trPr>
        <w:tc>
          <w:tcPr>
            <w:tcW w:w="6662" w:type="dxa"/>
          </w:tcPr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0E9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6722">
              <w:rPr>
                <w:rFonts w:ascii="Times New Roman" w:hAnsi="Times New Roman" w:cs="Times New Roman"/>
                <w:sz w:val="20"/>
                <w:szCs w:val="20"/>
              </w:rPr>
              <w:t>In lettere</w:t>
            </w:r>
          </w:p>
          <w:p w:rsidR="004A71D5" w:rsidRPr="00596722" w:rsidRDefault="004A71D5" w:rsidP="009C43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71D5" w:rsidRPr="00596722" w:rsidRDefault="004A71D5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EVENTUALI NOTE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A71D5" w:rsidRPr="0059672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C4327" w:rsidRPr="00596722" w:rsidRDefault="004A71D5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_________</w:t>
      </w:r>
      <w:r w:rsidR="009C4327" w:rsidRPr="00596722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Pr="0059672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A71D5" w:rsidRPr="0059672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A71D5" w:rsidRPr="0059672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="004A71D5" w:rsidRPr="00596722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4A71D5" w:rsidRPr="00596722" w:rsidRDefault="004A71D5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4327" w:rsidRPr="00596722" w:rsidRDefault="009C4327" w:rsidP="009C4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 xml:space="preserve">LUOGO E DATA </w:t>
      </w:r>
      <w:r w:rsidR="004A71D5" w:rsidRPr="0059672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596722">
        <w:rPr>
          <w:rFonts w:ascii="Times New Roman" w:hAnsi="Times New Roman" w:cs="Times New Roman"/>
          <w:sz w:val="20"/>
          <w:szCs w:val="20"/>
        </w:rPr>
        <w:t>TIMBRO DELLA DITTA E FIRMA DEL LEGALE RAPPRESENTANTE</w:t>
      </w:r>
    </w:p>
    <w:p w:rsidR="004A71D5" w:rsidRPr="00596722" w:rsidRDefault="004A71D5" w:rsidP="009C4327">
      <w:pPr>
        <w:rPr>
          <w:rFonts w:ascii="Times New Roman" w:hAnsi="Times New Roman" w:cs="Times New Roman"/>
          <w:sz w:val="20"/>
          <w:szCs w:val="20"/>
        </w:rPr>
      </w:pPr>
    </w:p>
    <w:p w:rsidR="004A71D5" w:rsidRPr="00596722" w:rsidRDefault="004A71D5" w:rsidP="009C4327">
      <w:pPr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 xml:space="preserve">……………………                                </w:t>
      </w:r>
      <w:r w:rsidR="001233C2"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 w:rsidRPr="00596722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sectPr w:rsidR="004A71D5" w:rsidRPr="00596722" w:rsidSect="008C2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27"/>
    <w:rsid w:val="00090DD0"/>
    <w:rsid w:val="001233C2"/>
    <w:rsid w:val="002021B8"/>
    <w:rsid w:val="002930E9"/>
    <w:rsid w:val="002E7373"/>
    <w:rsid w:val="004A71D5"/>
    <w:rsid w:val="004F01AA"/>
    <w:rsid w:val="00596722"/>
    <w:rsid w:val="005E1081"/>
    <w:rsid w:val="0064402F"/>
    <w:rsid w:val="00647EDF"/>
    <w:rsid w:val="006C1528"/>
    <w:rsid w:val="006F490F"/>
    <w:rsid w:val="00805395"/>
    <w:rsid w:val="008C21C2"/>
    <w:rsid w:val="009C4327"/>
    <w:rsid w:val="009C6DC8"/>
    <w:rsid w:val="00AB2B39"/>
    <w:rsid w:val="00B2260C"/>
    <w:rsid w:val="00B731E2"/>
    <w:rsid w:val="00C3695D"/>
    <w:rsid w:val="00C64E11"/>
    <w:rsid w:val="00C85B18"/>
    <w:rsid w:val="00F4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0788"/>
  <w15:docId w15:val="{A0B5077A-1554-4208-81D1-C1F92F52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2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0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Francesco Massaro</cp:lastModifiedBy>
  <cp:revision>5</cp:revision>
  <cp:lastPrinted>2013-06-21T11:15:00Z</cp:lastPrinted>
  <dcterms:created xsi:type="dcterms:W3CDTF">2019-04-10T11:16:00Z</dcterms:created>
  <dcterms:modified xsi:type="dcterms:W3CDTF">2019-04-17T09:59:00Z</dcterms:modified>
</cp:coreProperties>
</file>