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99" w:rsidRPr="00926932" w:rsidRDefault="00535299" w:rsidP="00D67866">
      <w:pPr>
        <w:spacing w:after="0" w:line="480" w:lineRule="auto"/>
        <w:jc w:val="center"/>
        <w:outlineLvl w:val="0"/>
        <w:rPr>
          <w:rFonts w:ascii="Times" w:hAnsi="Times"/>
          <w:b/>
        </w:rPr>
      </w:pPr>
      <w:r w:rsidRPr="00926932">
        <w:rPr>
          <w:rFonts w:ascii="Times" w:hAnsi="Times"/>
          <w:b/>
        </w:rPr>
        <w:t>All’</w:t>
      </w:r>
      <w:r>
        <w:rPr>
          <w:rFonts w:ascii="Times" w:hAnsi="Times"/>
          <w:b/>
        </w:rPr>
        <w:t>I</w:t>
      </w:r>
      <w:r w:rsidRPr="00926932">
        <w:rPr>
          <w:rFonts w:ascii="Times" w:hAnsi="Times"/>
          <w:b/>
        </w:rPr>
        <w:t xml:space="preserve">stituto Nazionale </w:t>
      </w:r>
      <w:r>
        <w:rPr>
          <w:rFonts w:ascii="Times" w:hAnsi="Times"/>
          <w:b/>
        </w:rPr>
        <w:t>di Astrofisica</w:t>
      </w:r>
    </w:p>
    <w:p w:rsidR="00535299" w:rsidRPr="00926932" w:rsidRDefault="00535299" w:rsidP="00D67866">
      <w:pPr>
        <w:spacing w:after="0" w:line="48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Osservatorio Astronomico di Roma</w:t>
      </w:r>
    </w:p>
    <w:p w:rsidR="00535299" w:rsidRDefault="00150C58" w:rsidP="00535299">
      <w:pPr>
        <w:spacing w:line="48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D.D. n. 121 del 31 luglio 2020 </w:t>
      </w:r>
      <w:r w:rsidR="00535299" w:rsidRPr="00682B9F">
        <w:rPr>
          <w:rFonts w:ascii="Times" w:hAnsi="Times"/>
          <w:b/>
        </w:rPr>
        <w:t xml:space="preserve">- </w:t>
      </w:r>
      <w:r w:rsidR="00535299" w:rsidRPr="00926932">
        <w:rPr>
          <w:rFonts w:ascii="Times" w:hAnsi="Times"/>
          <w:b/>
        </w:rPr>
        <w:t xml:space="preserve">CIG: </w:t>
      </w:r>
      <w:r w:rsidR="00535299">
        <w:rPr>
          <w:rFonts w:ascii="Times" w:hAnsi="Times"/>
          <w:b/>
        </w:rPr>
        <w:t>--------------</w:t>
      </w:r>
    </w:p>
    <w:p w:rsidR="00535299" w:rsidRPr="00C90C2B" w:rsidRDefault="00535299" w:rsidP="00535299">
      <w:pPr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 xml:space="preserve">CUP: </w:t>
      </w:r>
      <w:r w:rsidRPr="00D671E7">
        <w:rPr>
          <w:rFonts w:ascii="Times" w:hAnsi="Times"/>
          <w:b/>
          <w:szCs w:val="20"/>
        </w:rPr>
        <w:t>I66C18000100006</w:t>
      </w:r>
    </w:p>
    <w:p w:rsidR="00535299" w:rsidRDefault="00535299" w:rsidP="00535299">
      <w:pPr>
        <w:spacing w:line="360" w:lineRule="auto"/>
        <w:jc w:val="center"/>
        <w:rPr>
          <w:rFonts w:ascii="Times" w:hAnsi="Times"/>
          <w:b/>
        </w:rPr>
      </w:pPr>
      <w:r w:rsidRPr="00926932">
        <w:rPr>
          <w:rFonts w:ascii="Times" w:hAnsi="Times"/>
          <w:b/>
        </w:rPr>
        <w:t xml:space="preserve">Procedura </w:t>
      </w:r>
      <w:r w:rsidRPr="002A4AD4">
        <w:rPr>
          <w:rFonts w:ascii="Times" w:hAnsi="Times"/>
          <w:b/>
        </w:rPr>
        <w:t>Aperta</w:t>
      </w:r>
      <w:r w:rsidRPr="00926932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in 3 lotti p</w:t>
      </w:r>
      <w:r w:rsidRPr="00926932">
        <w:rPr>
          <w:rFonts w:ascii="Times" w:hAnsi="Times"/>
          <w:b/>
        </w:rPr>
        <w:t xml:space="preserve">er </w:t>
      </w:r>
      <w:r>
        <w:rPr>
          <w:rFonts w:ascii="Times" w:hAnsi="Times"/>
          <w:b/>
        </w:rPr>
        <w:t>l</w:t>
      </w:r>
      <w:r w:rsidRPr="00926932">
        <w:rPr>
          <w:rFonts w:ascii="Times" w:hAnsi="Times"/>
          <w:b/>
        </w:rPr>
        <w:t>’affidamento</w:t>
      </w:r>
      <w:r>
        <w:rPr>
          <w:rFonts w:ascii="Times" w:hAnsi="Times"/>
          <w:b/>
        </w:rPr>
        <w:t xml:space="preserve"> della</w:t>
      </w:r>
      <w:r w:rsidRPr="00926932">
        <w:rPr>
          <w:rFonts w:ascii="Times" w:hAnsi="Times"/>
          <w:b/>
        </w:rPr>
        <w:t xml:space="preserve"> </w:t>
      </w:r>
      <w:r>
        <w:rPr>
          <w:b/>
        </w:rPr>
        <w:t>f</w:t>
      </w:r>
      <w:r w:rsidRPr="00414C16">
        <w:rPr>
          <w:b/>
        </w:rPr>
        <w:t xml:space="preserve">ornitura </w:t>
      </w:r>
      <w:r>
        <w:rPr>
          <w:rFonts w:ascii="Times" w:hAnsi="Times"/>
          <w:b/>
        </w:rPr>
        <w:t>di attrezzature per potenziamento dei Data Center dei Laboratori Nazionali di Frascati dell’INFN e dell’Osservatorio Astronomico di Roma dell’INAF per il progetto IBISCO</w:t>
      </w:r>
    </w:p>
    <w:p w:rsidR="00B91BC7" w:rsidRDefault="00B91BC7" w:rsidP="00B91BC7">
      <w:pPr>
        <w:jc w:val="both"/>
        <w:rPr>
          <w:rFonts w:ascii="LiberationSans-Bold-Identity-H" w:hAnsi="LiberationSans-Bold-Identity-H" w:cs="LiberationSans-Bold-Identity-H"/>
          <w:b/>
          <w:bCs/>
          <w:sz w:val="25"/>
          <w:szCs w:val="25"/>
        </w:rPr>
      </w:pPr>
    </w:p>
    <w:p w:rsidR="00733EE2" w:rsidRDefault="00733EE2" w:rsidP="00B91BC7">
      <w:pPr>
        <w:ind w:left="426"/>
        <w:jc w:val="both"/>
        <w:rPr>
          <w:rFonts w:ascii="LiberationSans-Bold-Identity-H" w:hAnsi="LiberationSans-Bold-Identity-H" w:cs="LiberationSans-Bold-Identity-H"/>
          <w:b/>
          <w:bCs/>
          <w:sz w:val="25"/>
          <w:szCs w:val="25"/>
        </w:rPr>
      </w:pPr>
      <w:r>
        <w:rPr>
          <w:rFonts w:ascii="LiberationSans-Bold-Identity-H" w:hAnsi="LiberationSans-Bold-Identity-H" w:cs="LiberationSans-Bold-Identity-H"/>
          <w:b/>
          <w:bCs/>
          <w:sz w:val="25"/>
          <w:szCs w:val="25"/>
        </w:rPr>
        <w:t>Il Concorrente, nell'accettare tutte le condizioni specificate nella documentazione</w:t>
      </w:r>
      <w:r w:rsidR="00691A63">
        <w:rPr>
          <w:rFonts w:ascii="LiberationSans-Bold-Identity-H" w:hAnsi="LiberationSans-Bold-Identity-H" w:cs="LiberationSans-Bold-Identity-H"/>
          <w:b/>
          <w:bCs/>
          <w:sz w:val="25"/>
          <w:szCs w:val="25"/>
        </w:rPr>
        <w:t xml:space="preserve"> </w:t>
      </w:r>
      <w:r>
        <w:rPr>
          <w:rFonts w:ascii="LiberationSans-Bold-Identity-H" w:hAnsi="LiberationSans-Bold-Identity-H" w:cs="LiberationSans-Bold-Identity-H"/>
          <w:b/>
          <w:bCs/>
          <w:sz w:val="25"/>
          <w:szCs w:val="25"/>
        </w:rPr>
        <w:t>del procedimento, altresì dichiara:</w:t>
      </w:r>
    </w:p>
    <w:p w:rsidR="00004574" w:rsidRDefault="00004574" w:rsidP="00004574">
      <w:pPr>
        <w:pStyle w:val="Paragrafoelenco"/>
        <w:numPr>
          <w:ilvl w:val="0"/>
          <w:numId w:val="2"/>
        </w:numPr>
        <w:jc w:val="both"/>
      </w:pPr>
      <w:r>
        <w:t xml:space="preserve">che la presente offerta è irrevocabile ed impegnativa sino al termine di conclusione del procedimento, così come previsto nella lex specialis; che la presente offerta non vincolerà in alcun modo la Stazione Appaltante/Ente Committente; </w:t>
      </w:r>
    </w:p>
    <w:p w:rsidR="00004574" w:rsidRDefault="00004574" w:rsidP="00004574">
      <w:pPr>
        <w:pStyle w:val="Paragrafoelenco"/>
        <w:numPr>
          <w:ilvl w:val="0"/>
          <w:numId w:val="2"/>
        </w:numPr>
        <w:jc w:val="both"/>
      </w:pPr>
      <w:r>
        <w:t xml:space="preserve">di aver preso visione ed incondizionata accettazione delle clausole e condizioni riportate nel Capitolato Tecnico e nella documentazione di Gara, nonché di quanto contenuto nel Capitolato d'oneri/Disciplinare di gara e, comunque, di aver preso cognizione di tutte le circostanze generali e speciali che possono interessare l'esecuzione di tutte le prestazioni oggetto del Contratto e che di tali circostanze ha tenuto conto nella determinazione dei prezzi richiesti e offerti, ritenuti remunerativi; </w:t>
      </w:r>
    </w:p>
    <w:p w:rsidR="00004574" w:rsidRDefault="00004574" w:rsidP="00004574">
      <w:pPr>
        <w:pStyle w:val="Paragrafoelenco"/>
        <w:numPr>
          <w:ilvl w:val="0"/>
          <w:numId w:val="2"/>
        </w:numPr>
        <w:jc w:val="both"/>
      </w:pPr>
      <w:r>
        <w:t xml:space="preserve">di non eccepire, durante l'esecuzione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 </w:t>
      </w:r>
    </w:p>
    <w:p w:rsidR="00004574" w:rsidRDefault="00004574" w:rsidP="00004574">
      <w:pPr>
        <w:pStyle w:val="Paragrafoelenco"/>
        <w:numPr>
          <w:ilvl w:val="0"/>
          <w:numId w:val="2"/>
        </w:numPr>
        <w:jc w:val="both"/>
      </w:pPr>
      <w:r>
        <w:t xml:space="preserve">che i prezzi/sconti offerti sono omnicomprensivi di quanto previsto negli atti di gara; che i termini stabiliti nel Contratto e/o nel Capitolato Tecnico relativi ai tempi di esecuzione delle prestazioni sono da considerarsi a tutti gli effetti termini essenziali ai sensi e per gli effetti dell'articolo 1457 cod. civ.; </w:t>
      </w:r>
    </w:p>
    <w:p w:rsidR="00B91BC7" w:rsidRPr="00B91BC7" w:rsidRDefault="00004574" w:rsidP="00B91BC7">
      <w:pPr>
        <w:pStyle w:val="Paragrafoelenco"/>
        <w:numPr>
          <w:ilvl w:val="0"/>
          <w:numId w:val="2"/>
        </w:numPr>
        <w:jc w:val="both"/>
        <w:rPr>
          <w:rFonts w:ascii="LiberationSans-Bold-Identity-H" w:hAnsi="LiberationSans-Bold-Identity-H" w:cs="LiberationSans-Bold-Identity-H"/>
          <w:b/>
          <w:bCs/>
          <w:sz w:val="25"/>
          <w:szCs w:val="25"/>
        </w:rPr>
      </w:pPr>
      <w:r>
        <w:t>che il Capitolato Tecnico, così come gli altri atti di gara, ivi compreso quanto stabilito relativamente alle modalità di esecuzione contrattuali, costituiranno parte integrante e sostanziale del contratto che verrà stipulato con la stazione appaltante/ente committente.</w:t>
      </w:r>
    </w:p>
    <w:p w:rsidR="00B91BC7" w:rsidRPr="00751BB1" w:rsidRDefault="00B91BC7" w:rsidP="00B91BC7">
      <w:pPr>
        <w:tabs>
          <w:tab w:val="left" w:pos="0"/>
        </w:tabs>
        <w:spacing w:before="240" w:after="40"/>
        <w:jc w:val="both"/>
        <w:rPr>
          <w:rFonts w:ascii="Times" w:hAnsi="Times"/>
        </w:rPr>
      </w:pPr>
      <w:r w:rsidRPr="00751BB1">
        <w:rPr>
          <w:rFonts w:ascii="Times" w:hAnsi="Times"/>
        </w:rPr>
        <w:t>Il sottoscritto ……………………………………………………………………………</w:t>
      </w:r>
      <w:proofErr w:type="gramStart"/>
      <w:r w:rsidRPr="00751BB1">
        <w:rPr>
          <w:rFonts w:ascii="Times" w:hAnsi="Times"/>
        </w:rPr>
        <w:t>…….</w:t>
      </w:r>
      <w:proofErr w:type="gramEnd"/>
      <w:r w:rsidRPr="00751BB1">
        <w:rPr>
          <w:rFonts w:ascii="Times" w:hAnsi="Times"/>
        </w:rPr>
        <w:t>.…………</w:t>
      </w:r>
      <w:r>
        <w:rPr>
          <w:rFonts w:ascii="Times" w:hAnsi="Times"/>
        </w:rPr>
        <w:t>…..</w:t>
      </w:r>
    </w:p>
    <w:p w:rsidR="00B91BC7" w:rsidRPr="00751BB1" w:rsidRDefault="00B91BC7" w:rsidP="00B91BC7">
      <w:pPr>
        <w:tabs>
          <w:tab w:val="left" w:pos="0"/>
        </w:tabs>
        <w:spacing w:after="40"/>
        <w:jc w:val="both"/>
        <w:rPr>
          <w:rFonts w:ascii="Times" w:hAnsi="Times"/>
        </w:rPr>
      </w:pPr>
      <w:proofErr w:type="gramStart"/>
      <w:r w:rsidRPr="00751BB1">
        <w:rPr>
          <w:rFonts w:ascii="Times" w:hAnsi="Times"/>
        </w:rPr>
        <w:t>nella</w:t>
      </w:r>
      <w:proofErr w:type="gramEnd"/>
      <w:r w:rsidRPr="00751BB1">
        <w:rPr>
          <w:rFonts w:ascii="Times" w:hAnsi="Times"/>
        </w:rPr>
        <w:t xml:space="preserve"> sua qualità di …………………………………………………………………………..…………...</w:t>
      </w:r>
      <w:r>
        <w:rPr>
          <w:rFonts w:ascii="Times" w:hAnsi="Times"/>
        </w:rPr>
        <w:t>......</w:t>
      </w:r>
    </w:p>
    <w:p w:rsidR="00B91BC7" w:rsidRDefault="00B91BC7" w:rsidP="00B91BC7">
      <w:pPr>
        <w:tabs>
          <w:tab w:val="left" w:pos="0"/>
        </w:tabs>
        <w:spacing w:after="240"/>
        <w:jc w:val="both"/>
        <w:rPr>
          <w:rFonts w:ascii="Times" w:hAnsi="Times"/>
        </w:rPr>
      </w:pPr>
      <w:r w:rsidRPr="00751BB1">
        <w:rPr>
          <w:rFonts w:ascii="Times" w:hAnsi="Times"/>
        </w:rPr>
        <w:t>consapevole della responsabilità penale cui può andare incontro nel caso di affermazioni mendaci e delle relative sanzioni penali di cui all</w:t>
      </w:r>
      <w:r>
        <w:rPr>
          <w:rFonts w:ascii="Times" w:hAnsi="Times"/>
        </w:rPr>
        <w:t>’art. 76 del D.P.R. n. 445/2000 e s.m.i.</w:t>
      </w:r>
    </w:p>
    <w:p w:rsidR="00B91BC7" w:rsidRPr="00751BB1" w:rsidRDefault="00B91BC7" w:rsidP="00B91BC7">
      <w:pPr>
        <w:tabs>
          <w:tab w:val="left" w:pos="0"/>
        </w:tabs>
        <w:jc w:val="center"/>
        <w:outlineLvl w:val="0"/>
        <w:rPr>
          <w:rFonts w:ascii="Times" w:hAnsi="Times"/>
        </w:rPr>
      </w:pPr>
      <w:r w:rsidRPr="00751BB1">
        <w:rPr>
          <w:rFonts w:ascii="Times" w:hAnsi="Times"/>
        </w:rPr>
        <w:t>DICHIARA, ai sensi e per gli effetti del D.P.R. n. 445/2000</w:t>
      </w:r>
      <w:r>
        <w:rPr>
          <w:rFonts w:ascii="Times" w:hAnsi="Times"/>
        </w:rPr>
        <w:t xml:space="preserve"> e s.m.i.</w:t>
      </w:r>
    </w:p>
    <w:p w:rsidR="00B91BC7" w:rsidRDefault="00B91BC7" w:rsidP="00B91BC7">
      <w:pPr>
        <w:tabs>
          <w:tab w:val="left" w:pos="0"/>
        </w:tabs>
        <w:spacing w:after="360"/>
        <w:jc w:val="center"/>
        <w:rPr>
          <w:rFonts w:ascii="Times" w:hAnsi="Times"/>
        </w:rPr>
      </w:pPr>
      <w:r w:rsidRPr="00751BB1">
        <w:rPr>
          <w:rFonts w:ascii="Times" w:hAnsi="Times"/>
        </w:rPr>
        <w:t>che i fatti, stati e qualità precedentemente riportati corrispondono a verità</w:t>
      </w:r>
    </w:p>
    <w:p w:rsidR="00B91BC7" w:rsidRDefault="00B91BC7" w:rsidP="00B91BC7">
      <w:pPr>
        <w:tabs>
          <w:tab w:val="left" w:pos="0"/>
        </w:tabs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Dichiara di essere informato che i dati personali raccolti saranno trattati, anche con strumenti informatici, nel rispetto della disciplina dettata dal Regolamento UE 2016/679 (Regolamento generale sulla protezione dei dati), ed esclusivamente nell’ambito del procedimento per il quale la presente dichiarazione viene resa.</w:t>
      </w:r>
    </w:p>
    <w:p w:rsidR="00B91BC7" w:rsidRDefault="00B91BC7" w:rsidP="00B91BC7">
      <w:pPr>
        <w:tabs>
          <w:tab w:val="left" w:pos="0"/>
        </w:tabs>
        <w:spacing w:after="360"/>
        <w:jc w:val="center"/>
        <w:rPr>
          <w:rFonts w:ascii="Times" w:hAnsi="Times"/>
        </w:rPr>
      </w:pPr>
    </w:p>
    <w:p w:rsidR="00B91BC7" w:rsidRPr="00751BB1" w:rsidRDefault="00B91BC7" w:rsidP="00B91BC7">
      <w:pPr>
        <w:tabs>
          <w:tab w:val="left" w:pos="0"/>
        </w:tabs>
        <w:spacing w:before="120"/>
        <w:jc w:val="both"/>
        <w:rPr>
          <w:rFonts w:ascii="Times" w:hAnsi="Times"/>
        </w:rPr>
      </w:pPr>
      <w:r w:rsidRPr="00751BB1">
        <w:rPr>
          <w:rFonts w:ascii="Times" w:hAnsi="Times"/>
        </w:rPr>
        <w:t>………………………………………….</w:t>
      </w:r>
    </w:p>
    <w:p w:rsidR="00B91BC7" w:rsidRDefault="00B91BC7" w:rsidP="00B91BC7">
      <w:pPr>
        <w:tabs>
          <w:tab w:val="left" w:pos="0"/>
          <w:tab w:val="left" w:pos="7230"/>
        </w:tabs>
        <w:jc w:val="both"/>
        <w:rPr>
          <w:rFonts w:ascii="Times" w:hAnsi="Times"/>
        </w:rPr>
      </w:pPr>
      <w:r w:rsidRPr="00751BB1">
        <w:rPr>
          <w:rFonts w:ascii="Times" w:hAnsi="Times"/>
        </w:rPr>
        <w:t xml:space="preserve"> (</w:t>
      </w:r>
      <w:r w:rsidRPr="00751BB1">
        <w:rPr>
          <w:rFonts w:ascii="Times" w:hAnsi="Times"/>
          <w:i/>
        </w:rPr>
        <w:t>Luogo e Data</w:t>
      </w:r>
      <w:r w:rsidRPr="00751BB1">
        <w:rPr>
          <w:rFonts w:ascii="Times" w:hAnsi="Times"/>
        </w:rPr>
        <w:t>)</w:t>
      </w:r>
    </w:p>
    <w:p w:rsidR="00B91BC7" w:rsidRDefault="00B91BC7" w:rsidP="00B91BC7">
      <w:pPr>
        <w:tabs>
          <w:tab w:val="left" w:pos="0"/>
          <w:tab w:val="left" w:pos="7230"/>
        </w:tabs>
        <w:jc w:val="both"/>
        <w:rPr>
          <w:rFonts w:ascii="Times" w:hAnsi="Times"/>
        </w:rPr>
      </w:pPr>
    </w:p>
    <w:p w:rsidR="00B91BC7" w:rsidRPr="00751BB1" w:rsidRDefault="00B91BC7" w:rsidP="00B91BC7">
      <w:pPr>
        <w:tabs>
          <w:tab w:val="left" w:pos="0"/>
          <w:tab w:val="left" w:pos="3119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Pr="00751BB1">
        <w:rPr>
          <w:rFonts w:ascii="Times" w:hAnsi="Times"/>
        </w:rPr>
        <w:t>……….………………………………………………….</w:t>
      </w:r>
    </w:p>
    <w:p w:rsidR="00B91BC7" w:rsidRPr="00751BB1" w:rsidRDefault="00B91BC7" w:rsidP="00B91BC7">
      <w:pPr>
        <w:tabs>
          <w:tab w:val="left" w:pos="0"/>
          <w:tab w:val="center" w:pos="5670"/>
        </w:tabs>
        <w:jc w:val="both"/>
        <w:rPr>
          <w:rFonts w:ascii="Times" w:hAnsi="Times"/>
          <w:sz w:val="20"/>
        </w:rPr>
      </w:pPr>
      <w:r w:rsidRPr="00751BB1">
        <w:rPr>
          <w:rFonts w:ascii="Times" w:hAnsi="Times"/>
        </w:rPr>
        <w:tab/>
      </w:r>
      <w:r w:rsidRPr="00751BB1">
        <w:rPr>
          <w:rFonts w:ascii="Times" w:hAnsi="Times"/>
          <w:sz w:val="20"/>
        </w:rPr>
        <w:t>(</w:t>
      </w:r>
      <w:r w:rsidRPr="00751BB1">
        <w:rPr>
          <w:rFonts w:ascii="Times" w:hAnsi="Times"/>
          <w:i/>
          <w:sz w:val="20"/>
        </w:rPr>
        <w:t>timbro della società e firma del Legale rappresentante/Procuratore</w:t>
      </w:r>
      <w:r w:rsidRPr="00751BB1">
        <w:rPr>
          <w:rFonts w:ascii="Times" w:hAnsi="Times"/>
          <w:sz w:val="20"/>
        </w:rPr>
        <w:t>)</w:t>
      </w:r>
    </w:p>
    <w:p w:rsidR="00B91BC7" w:rsidRPr="006E7684" w:rsidRDefault="00B91BC7" w:rsidP="00B91BC7">
      <w:pPr>
        <w:tabs>
          <w:tab w:val="left" w:pos="567"/>
        </w:tabs>
        <w:ind w:left="709" w:hanging="709"/>
        <w:jc w:val="both"/>
        <w:rPr>
          <w:rFonts w:ascii="Times" w:hAnsi="Times"/>
          <w:i/>
          <w:sz w:val="18"/>
        </w:rPr>
      </w:pPr>
      <w:r w:rsidRPr="006E7684">
        <w:rPr>
          <w:rFonts w:ascii="Times" w:hAnsi="Times"/>
          <w:i/>
          <w:sz w:val="18"/>
          <w:u w:val="single"/>
        </w:rPr>
        <w:t>N.B.:</w:t>
      </w:r>
      <w:r w:rsidRPr="006E7684">
        <w:rPr>
          <w:rFonts w:ascii="Times" w:hAnsi="Times"/>
          <w:i/>
          <w:sz w:val="18"/>
        </w:rPr>
        <w:tab/>
        <w:t>•</w:t>
      </w:r>
      <w:r w:rsidRPr="006E7684">
        <w:rPr>
          <w:rFonts w:ascii="Times" w:hAnsi="Times"/>
          <w:i/>
          <w:sz w:val="18"/>
        </w:rPr>
        <w:tab/>
        <w:t>Alla presente dichiarazione deve essere allegata copia fotostatica di un documento d’identità, in corso di validità, del soggetto firmatario.</w:t>
      </w:r>
    </w:p>
    <w:p w:rsidR="00B91BC7" w:rsidRDefault="00B91BC7" w:rsidP="00B91BC7">
      <w:pPr>
        <w:ind w:left="709" w:hanging="142"/>
        <w:jc w:val="both"/>
        <w:rPr>
          <w:rFonts w:ascii="Times" w:hAnsi="Times"/>
          <w:i/>
          <w:sz w:val="18"/>
        </w:rPr>
      </w:pPr>
      <w:r w:rsidRPr="006E7684">
        <w:rPr>
          <w:rFonts w:ascii="Times" w:hAnsi="Times"/>
          <w:i/>
          <w:sz w:val="18"/>
        </w:rPr>
        <w:t xml:space="preserve">• </w:t>
      </w:r>
      <w:r w:rsidRPr="006E7684">
        <w:rPr>
          <w:rFonts w:ascii="Times" w:hAnsi="Times"/>
          <w:i/>
          <w:sz w:val="18"/>
        </w:rPr>
        <w:tab/>
        <w:t>Qualora la dichiarazione venga sottoscritta dal Procuratore della società dovrà essere allegata copia della relativa procura.</w:t>
      </w:r>
    </w:p>
    <w:p w:rsidR="00B91BC7" w:rsidRDefault="00B91BC7" w:rsidP="00B91BC7">
      <w:pPr>
        <w:tabs>
          <w:tab w:val="left" w:pos="567"/>
        </w:tabs>
        <w:ind w:left="709" w:hanging="709"/>
        <w:jc w:val="both"/>
        <w:rPr>
          <w:rFonts w:ascii="Times" w:hAnsi="Times"/>
          <w:i/>
          <w:sz w:val="18"/>
        </w:rPr>
      </w:pPr>
      <w:r w:rsidRPr="00A63CBA">
        <w:rPr>
          <w:rFonts w:ascii="Times" w:hAnsi="Times"/>
          <w:b/>
          <w:sz w:val="18"/>
        </w:rPr>
        <w:t>(1)</w:t>
      </w:r>
      <w:r w:rsidRPr="006E7684">
        <w:rPr>
          <w:rFonts w:ascii="Times" w:hAnsi="Times"/>
          <w:i/>
          <w:sz w:val="18"/>
        </w:rPr>
        <w:tab/>
        <w:t>•</w:t>
      </w:r>
      <w:r w:rsidRPr="006E7684">
        <w:rPr>
          <w:rFonts w:ascii="Times" w:hAnsi="Times"/>
          <w:i/>
          <w:sz w:val="18"/>
        </w:rPr>
        <w:tab/>
      </w:r>
      <w:r>
        <w:rPr>
          <w:rFonts w:ascii="Times" w:hAnsi="Times"/>
          <w:i/>
          <w:sz w:val="18"/>
        </w:rPr>
        <w:t xml:space="preserve">Tale dichiarazione dovrà essere adeguatamente motivata e comprovata ai sensi dell’art. 53, comma 5, </w:t>
      </w:r>
      <w:proofErr w:type="spellStart"/>
      <w:r>
        <w:rPr>
          <w:rFonts w:ascii="Times" w:hAnsi="Times"/>
          <w:i/>
          <w:sz w:val="18"/>
        </w:rPr>
        <w:t>lett</w:t>
      </w:r>
      <w:proofErr w:type="spellEnd"/>
      <w:r>
        <w:rPr>
          <w:rFonts w:ascii="Times" w:hAnsi="Times"/>
          <w:i/>
          <w:sz w:val="18"/>
        </w:rPr>
        <w:t>. a), del D. Lgs. n. 50/2016 e s.m.i.</w:t>
      </w:r>
    </w:p>
    <w:p w:rsidR="00B91BC7" w:rsidRDefault="00B91BC7" w:rsidP="00B91BC7">
      <w:pPr>
        <w:tabs>
          <w:tab w:val="left" w:pos="567"/>
        </w:tabs>
        <w:ind w:left="709" w:hanging="709"/>
        <w:jc w:val="both"/>
        <w:rPr>
          <w:rFonts w:ascii="Times" w:hAnsi="Times"/>
          <w:i/>
          <w:sz w:val="18"/>
        </w:rPr>
      </w:pPr>
    </w:p>
    <w:p w:rsidR="00B91BC7" w:rsidRPr="006E7684" w:rsidRDefault="00B91BC7" w:rsidP="00B91BC7">
      <w:pPr>
        <w:tabs>
          <w:tab w:val="left" w:pos="567"/>
        </w:tabs>
        <w:ind w:left="709" w:hanging="709"/>
        <w:jc w:val="both"/>
        <w:rPr>
          <w:rFonts w:ascii="Times" w:hAnsi="Times"/>
          <w:i/>
          <w:sz w:val="18"/>
        </w:rPr>
      </w:pPr>
    </w:p>
    <w:p w:rsidR="00B91BC7" w:rsidRDefault="00B91BC7" w:rsidP="00B91B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ind w:left="142" w:hanging="142"/>
        <w:jc w:val="center"/>
        <w:outlineLvl w:val="0"/>
        <w:rPr>
          <w:rFonts w:ascii="Times" w:hAnsi="Times"/>
          <w:b/>
          <w:sz w:val="18"/>
          <w:szCs w:val="18"/>
        </w:rPr>
      </w:pPr>
      <w:r>
        <w:rPr>
          <w:rFonts w:ascii="Times" w:hAnsi="Times"/>
          <w:b/>
          <w:sz w:val="18"/>
          <w:szCs w:val="18"/>
        </w:rPr>
        <w:t>INFORMATIVA BREVE SUL TRATTAMENTO DEI DATI PERSONALI (Art. 13 del Regolamento UE 2016/679)</w:t>
      </w:r>
    </w:p>
    <w:p w:rsidR="00535299" w:rsidRPr="000F47D7" w:rsidRDefault="00535299" w:rsidP="005352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rFonts w:ascii="Times" w:hAnsi="Times"/>
          <w:sz w:val="18"/>
        </w:rPr>
      </w:pPr>
      <w:r w:rsidRPr="000F47D7">
        <w:rPr>
          <w:rFonts w:ascii="Times" w:hAnsi="Times"/>
          <w:b/>
          <w:sz w:val="18"/>
          <w:u w:val="single"/>
        </w:rPr>
        <w:t>Titolare del trattamento dei dati</w:t>
      </w:r>
      <w:r w:rsidRPr="000F47D7">
        <w:rPr>
          <w:rFonts w:ascii="Times" w:hAnsi="Times"/>
          <w:sz w:val="18"/>
        </w:rPr>
        <w:t>: Istit</w:t>
      </w:r>
      <w:r>
        <w:rPr>
          <w:rFonts w:ascii="Times" w:hAnsi="Times"/>
          <w:sz w:val="18"/>
        </w:rPr>
        <w:t>uto Nazionale di Astrofisica-Osservatorio Astronomico di Roma, con sede</w:t>
      </w:r>
      <w:r w:rsidRPr="000F47D7">
        <w:rPr>
          <w:rFonts w:ascii="Times" w:hAnsi="Times"/>
          <w:sz w:val="18"/>
        </w:rPr>
        <w:t xml:space="preserve"> in </w:t>
      </w:r>
      <w:r>
        <w:rPr>
          <w:rFonts w:ascii="Times" w:hAnsi="Times"/>
          <w:sz w:val="18"/>
        </w:rPr>
        <w:t xml:space="preserve">Monte Porzio Catone </w:t>
      </w:r>
      <w:r w:rsidRPr="000F47D7">
        <w:rPr>
          <w:rFonts w:ascii="Times" w:hAnsi="Times"/>
          <w:sz w:val="18"/>
        </w:rPr>
        <w:t xml:space="preserve">(RM), Via </w:t>
      </w:r>
      <w:r>
        <w:rPr>
          <w:rFonts w:ascii="Times" w:hAnsi="Times"/>
          <w:sz w:val="18"/>
        </w:rPr>
        <w:t>Frascati n. 33</w:t>
      </w:r>
      <w:r w:rsidRPr="000F47D7">
        <w:rPr>
          <w:rFonts w:ascii="Times" w:hAnsi="Times"/>
          <w:sz w:val="18"/>
        </w:rPr>
        <w:t>.</w:t>
      </w:r>
    </w:p>
    <w:p w:rsidR="00B2577D" w:rsidRPr="00A567A7" w:rsidRDefault="00B2577D" w:rsidP="00B2577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color w:val="FF0000"/>
          <w:sz w:val="18"/>
          <w:szCs w:val="16"/>
        </w:rPr>
      </w:pPr>
      <w:r w:rsidRPr="000F47D7">
        <w:rPr>
          <w:rFonts w:ascii="Times" w:hAnsi="Times"/>
          <w:b/>
          <w:sz w:val="18"/>
          <w:u w:val="single"/>
        </w:rPr>
        <w:t>Responsabile della protezione dei dati</w:t>
      </w:r>
      <w:r w:rsidRPr="000F47D7">
        <w:rPr>
          <w:rFonts w:ascii="Times" w:hAnsi="Times"/>
          <w:sz w:val="18"/>
        </w:rPr>
        <w:t xml:space="preserve">: </w:t>
      </w:r>
      <w:r w:rsidRPr="00BC0980">
        <w:rPr>
          <w:sz w:val="18"/>
          <w:szCs w:val="16"/>
        </w:rPr>
        <w:t>D.P.O. dell’I.N.F.N-Osservatorio Astronomico di Roma. Raggiungibile al seguente</w:t>
      </w:r>
      <w:r w:rsidRPr="00A567A7">
        <w:rPr>
          <w:color w:val="FF0000"/>
          <w:sz w:val="18"/>
          <w:szCs w:val="16"/>
        </w:rPr>
        <w:t xml:space="preserve"> </w:t>
      </w:r>
      <w:r w:rsidRPr="00BC0980">
        <w:rPr>
          <w:sz w:val="18"/>
          <w:szCs w:val="16"/>
        </w:rPr>
        <w:t>indirizzo:</w:t>
      </w:r>
      <w:r w:rsidRPr="00A567A7">
        <w:rPr>
          <w:color w:val="FF0000"/>
          <w:sz w:val="18"/>
          <w:szCs w:val="16"/>
        </w:rPr>
        <w:t xml:space="preserve"> </w:t>
      </w:r>
      <w:hyperlink r:id="rId5" w:history="1">
        <w:r w:rsidRPr="00826C9B">
          <w:rPr>
            <w:rStyle w:val="Collegamentoipertestuale"/>
            <w:sz w:val="18"/>
            <w:szCs w:val="16"/>
          </w:rPr>
          <w:t>dplu.oaroma@inaf.it</w:t>
        </w:r>
      </w:hyperlink>
    </w:p>
    <w:p w:rsidR="00B2577D" w:rsidRPr="00BC0980" w:rsidRDefault="00B2577D" w:rsidP="00B2577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rFonts w:ascii="Times" w:hAnsi="Times"/>
          <w:sz w:val="18"/>
        </w:rPr>
      </w:pPr>
      <w:r w:rsidRPr="000F47D7">
        <w:rPr>
          <w:rFonts w:ascii="Times" w:hAnsi="Times"/>
          <w:b/>
          <w:sz w:val="18"/>
          <w:u w:val="single"/>
        </w:rPr>
        <w:t>Responsabile del trattamento</w:t>
      </w:r>
      <w:r w:rsidRPr="00BC0980">
        <w:rPr>
          <w:rFonts w:ascii="Times" w:hAnsi="Times"/>
          <w:sz w:val="18"/>
        </w:rPr>
        <w:t>: Il Direttore dell’INAF-Osservatorio Astronomico di Roma, Monte Porzio Catone (RM), Via Frascati n. 33.</w:t>
      </w:r>
    </w:p>
    <w:p w:rsidR="00535299" w:rsidRPr="000F47D7" w:rsidRDefault="00535299" w:rsidP="005352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rFonts w:ascii="Times" w:hAnsi="Times"/>
          <w:sz w:val="18"/>
        </w:rPr>
      </w:pPr>
      <w:bookmarkStart w:id="0" w:name="_GoBack"/>
      <w:bookmarkEnd w:id="0"/>
      <w:r w:rsidRPr="000F47D7">
        <w:rPr>
          <w:rFonts w:ascii="Times" w:hAnsi="Times"/>
          <w:b/>
          <w:sz w:val="18"/>
          <w:u w:val="single"/>
        </w:rPr>
        <w:t>Finalità del trattamento</w:t>
      </w:r>
      <w:r w:rsidRPr="000F47D7">
        <w:rPr>
          <w:rFonts w:ascii="Times" w:hAnsi="Times"/>
          <w:sz w:val="18"/>
        </w:rPr>
        <w:t>: I dati personali acquisiti dall’Istit</w:t>
      </w:r>
      <w:r>
        <w:rPr>
          <w:rFonts w:ascii="Times" w:hAnsi="Times"/>
          <w:sz w:val="18"/>
        </w:rPr>
        <w:t>uto Nazionale di Astrofisica-Osservatorio Astronomico di Roma</w:t>
      </w:r>
      <w:r w:rsidRPr="000F47D7">
        <w:rPr>
          <w:rFonts w:ascii="Times" w:hAnsi="Times"/>
          <w:sz w:val="18"/>
        </w:rPr>
        <w:t xml:space="preserve"> saranno utilizzati esclusivamente per le attività previste dalla legge e per le finalità istituzionali. Il conferimento di detti dati è, infatti, funzionale allo svolgimento di tali attività </w:t>
      </w:r>
    </w:p>
    <w:p w:rsidR="00535299" w:rsidRPr="000F47D7" w:rsidRDefault="00535299" w:rsidP="005352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rFonts w:ascii="Times" w:hAnsi="Times"/>
          <w:sz w:val="18"/>
        </w:rPr>
      </w:pPr>
      <w:r w:rsidRPr="000F47D7">
        <w:rPr>
          <w:rFonts w:ascii="Times" w:hAnsi="Times"/>
          <w:b/>
          <w:sz w:val="18"/>
          <w:u w:val="single"/>
        </w:rPr>
        <w:t>Modalità di trattamento e conservazione</w:t>
      </w:r>
      <w:r w:rsidRPr="000F47D7">
        <w:rPr>
          <w:rFonts w:ascii="Times" w:hAnsi="Times"/>
          <w:sz w:val="18"/>
        </w:rPr>
        <w:t>: Il trattamento dei dati sarà effettuato, anche mediante l’uso di strumenti informatici, nei modi e limiti necessari al perseguimento finalità perseguite dall’Istit</w:t>
      </w:r>
      <w:r>
        <w:rPr>
          <w:rFonts w:ascii="Times" w:hAnsi="Times"/>
          <w:sz w:val="18"/>
        </w:rPr>
        <w:t>uto Nazionale di Astrofisica-Osservatorio Astronomico di Roma</w:t>
      </w:r>
      <w:r w:rsidRPr="000F47D7">
        <w:rPr>
          <w:rFonts w:ascii="Times" w:hAnsi="Times"/>
          <w:sz w:val="18"/>
        </w:rPr>
        <w:t>, ai sensi dell’art. 32 del Reg. UE 2016/679.</w:t>
      </w:r>
    </w:p>
    <w:p w:rsidR="00B91BC7" w:rsidRDefault="00B91BC7" w:rsidP="00B91B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b/>
          <w:sz w:val="18"/>
          <w:szCs w:val="18"/>
          <w:u w:val="single"/>
        </w:rPr>
        <w:t>Ambito di comunicazione e diffusione</w:t>
      </w:r>
      <w:r>
        <w:rPr>
          <w:rFonts w:ascii="Times" w:hAnsi="Times"/>
          <w:sz w:val="18"/>
          <w:szCs w:val="18"/>
        </w:rPr>
        <w:t>: I dati raccolti non saranno mai diffusi e non saranno oggetto di comunicazione senza l’esplicito consenso dell’interessato, salvo le comunicazioni necessarie che possono comportare il trasferimento di dati ad enti pubblici o ad altri soggetti per l’adempimento di obblighi di legge.</w:t>
      </w:r>
    </w:p>
    <w:p w:rsidR="00B91BC7" w:rsidRDefault="00B91BC7" w:rsidP="00B91B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b/>
          <w:sz w:val="18"/>
          <w:szCs w:val="18"/>
          <w:u w:val="single"/>
        </w:rPr>
        <w:t>Trasferimento dei dati</w:t>
      </w:r>
      <w:r>
        <w:rPr>
          <w:rFonts w:ascii="Times" w:hAnsi="Times"/>
          <w:sz w:val="18"/>
          <w:szCs w:val="18"/>
        </w:rPr>
        <w:t>: I dati dell’interessato non saranno trasferiti né in Stati membri dell’Unione Europea né in Paesi terzi non appartenenti all’Unione Europea.</w:t>
      </w:r>
    </w:p>
    <w:p w:rsidR="00B91BC7" w:rsidRDefault="00B91BC7" w:rsidP="00B91B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b/>
          <w:sz w:val="18"/>
          <w:szCs w:val="18"/>
          <w:u w:val="single"/>
        </w:rPr>
        <w:t>Diritti dell’interessato</w:t>
      </w:r>
      <w:r>
        <w:rPr>
          <w:rFonts w:ascii="Times" w:hAnsi="Times"/>
          <w:sz w:val="18"/>
          <w:szCs w:val="18"/>
        </w:rPr>
        <w:t>: In ogni momento l’interessato potrà esercitare i diritti di cui agli articoli dal 15 al 22 del Reg. UE 2016/679.</w:t>
      </w:r>
    </w:p>
    <w:p w:rsidR="00B91BC7" w:rsidRPr="00944067" w:rsidRDefault="00B91BC7" w:rsidP="00B91B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ind w:left="142" w:hanging="142"/>
        <w:jc w:val="center"/>
        <w:outlineLvl w:val="0"/>
        <w:rPr>
          <w:rFonts w:ascii="Times" w:hAnsi="Times"/>
          <w:sz w:val="16"/>
        </w:rPr>
      </w:pPr>
    </w:p>
    <w:p w:rsidR="00B91BC7" w:rsidRPr="00B91BC7" w:rsidRDefault="00B91BC7" w:rsidP="00B91BC7">
      <w:pPr>
        <w:jc w:val="both"/>
        <w:rPr>
          <w:rFonts w:ascii="LiberationSans-Bold-Identity-H" w:hAnsi="LiberationSans-Bold-Identity-H" w:cs="LiberationSans-Bold-Identity-H"/>
          <w:b/>
          <w:bCs/>
          <w:sz w:val="25"/>
          <w:szCs w:val="25"/>
        </w:rPr>
      </w:pPr>
    </w:p>
    <w:sectPr w:rsidR="00B91BC7" w:rsidRPr="00B91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ans-Bol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35CBB"/>
    <w:multiLevelType w:val="hybridMultilevel"/>
    <w:tmpl w:val="97C8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77FD5"/>
    <w:multiLevelType w:val="hybridMultilevel"/>
    <w:tmpl w:val="D082B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E2"/>
    <w:rsid w:val="00004574"/>
    <w:rsid w:val="00073AB6"/>
    <w:rsid w:val="000C5D6E"/>
    <w:rsid w:val="00143EF6"/>
    <w:rsid w:val="00150C58"/>
    <w:rsid w:val="00165D43"/>
    <w:rsid w:val="001B160E"/>
    <w:rsid w:val="00271F9E"/>
    <w:rsid w:val="00360033"/>
    <w:rsid w:val="00414E53"/>
    <w:rsid w:val="00430306"/>
    <w:rsid w:val="00473F40"/>
    <w:rsid w:val="004C35EB"/>
    <w:rsid w:val="004D4D9B"/>
    <w:rsid w:val="00535299"/>
    <w:rsid w:val="0059587D"/>
    <w:rsid w:val="006105BF"/>
    <w:rsid w:val="00691A63"/>
    <w:rsid w:val="006D7138"/>
    <w:rsid w:val="00706BDB"/>
    <w:rsid w:val="00733EE2"/>
    <w:rsid w:val="007515AD"/>
    <w:rsid w:val="0078508E"/>
    <w:rsid w:val="007C4916"/>
    <w:rsid w:val="007E217D"/>
    <w:rsid w:val="00824B98"/>
    <w:rsid w:val="008A6B3F"/>
    <w:rsid w:val="00923E9E"/>
    <w:rsid w:val="009473D4"/>
    <w:rsid w:val="00A6539A"/>
    <w:rsid w:val="00B2577D"/>
    <w:rsid w:val="00B4560C"/>
    <w:rsid w:val="00B91BC7"/>
    <w:rsid w:val="00BB2DF2"/>
    <w:rsid w:val="00BD46E1"/>
    <w:rsid w:val="00D16715"/>
    <w:rsid w:val="00D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F0C85-4046-4504-8627-6DFA4B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EE2"/>
    <w:pPr>
      <w:ind w:left="720"/>
      <w:contextualSpacing/>
    </w:pPr>
  </w:style>
  <w:style w:type="character" w:styleId="Collegamentoipertestuale">
    <w:name w:val="Hyperlink"/>
    <w:uiPriority w:val="99"/>
    <w:rsid w:val="00B9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lu.oaroma@ina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Spagnuolo</dc:creator>
  <cp:lastModifiedBy>Elena</cp:lastModifiedBy>
  <cp:revision>5</cp:revision>
  <dcterms:created xsi:type="dcterms:W3CDTF">2020-07-31T16:53:00Z</dcterms:created>
  <dcterms:modified xsi:type="dcterms:W3CDTF">2020-12-04T14:37:00Z</dcterms:modified>
</cp:coreProperties>
</file>