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numPr>
          <w:ilvl w:val="0"/>
          <w:numId w:val="0"/>
        </w:numPr>
        <w:jc w:val="right"/>
        <w:outlineLvl w:val="0"/>
        <w:rPr>
          <w:rFonts w:ascii="Times New Roman" w:hAnsi="Times New Roman"/>
          <w:b/>
          <w:b/>
          <w:i/>
          <w:i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szCs w:val="20"/>
          <w:lang w:val="it-IT"/>
        </w:rPr>
        <w:t xml:space="preserve">Allegato 1 modello istanza di partecipazione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76" w:before="134" w:after="0"/>
        <w:ind w:right="109" w:hanging="0"/>
        <w:jc w:val="both"/>
        <w:rPr>
          <w:rFonts w:ascii="Calibri Light" w:hAnsi="Calibri Light" w:eastAsia="Calibri" w:cs="Calibri Light"/>
          <w:b/>
          <w:b/>
          <w:bCs/>
          <w:spacing w:val="1"/>
        </w:rPr>
      </w:pPr>
      <w:r>
        <w:rPr>
          <w:rFonts w:cs="Calibri Light" w:ascii="Calibri Light" w:hAnsi="Calibri Light"/>
          <w:b/>
          <w:color w:val="000000"/>
        </w:rPr>
        <w:t xml:space="preserve">Manifestazione di interesse a partecipare alla Procedura negoziata </w:t>
      </w:r>
      <w:r>
        <w:rPr>
          <w:rFonts w:cs="Calibri Light" w:ascii="Calibri Light" w:hAnsi="Calibri Light"/>
          <w:b/>
          <w:spacing w:val="-1"/>
        </w:rPr>
        <w:t>finalizzato</w:t>
      </w:r>
      <w:r>
        <w:rPr>
          <w:rFonts w:cs="Calibri Light" w:ascii="Calibri Light" w:hAnsi="Calibri Light"/>
          <w:b/>
        </w:rPr>
        <w:t xml:space="preserve"> </w:t>
      </w:r>
      <w:r>
        <w:rPr>
          <w:rFonts w:cs="Calibri Light" w:ascii="Calibri Light" w:hAnsi="Calibri Light"/>
          <w:b/>
          <w:spacing w:val="21"/>
        </w:rPr>
        <w:t>alla</w:t>
      </w:r>
      <w:r>
        <w:rPr>
          <w:rFonts w:cs="Calibri Light" w:ascii="Calibri Light" w:hAnsi="Calibri Light"/>
          <w:b/>
          <w:spacing w:val="-2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individuazione</w:t>
      </w:r>
      <w:r>
        <w:rPr>
          <w:rFonts w:eastAsia="Calibri" w:cs="Calibri Light" w:ascii="Calibri Light" w:hAnsi="Calibri Light"/>
          <w:b/>
          <w:bCs/>
          <w:spacing w:val="9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di</w:t>
      </w:r>
      <w:r>
        <w:rPr>
          <w:rFonts w:eastAsia="Calibri" w:cs="Calibri Light" w:ascii="Calibri Light" w:hAnsi="Calibri Light"/>
          <w:b/>
          <w:bCs/>
          <w:spacing w:val="8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operatori</w:t>
      </w:r>
      <w:r>
        <w:rPr>
          <w:rFonts w:eastAsia="Calibri" w:cs="Calibri Light" w:ascii="Calibri Light" w:hAnsi="Calibri Light"/>
          <w:b/>
          <w:bCs/>
          <w:spacing w:val="8"/>
        </w:rPr>
        <w:t xml:space="preserve"> </w:t>
      </w:r>
      <w:r>
        <w:rPr>
          <w:rFonts w:eastAsia="Calibri" w:cs="Calibri Light" w:ascii="Calibri Light" w:hAnsi="Calibri Light"/>
          <w:b/>
          <w:bCs/>
        </w:rPr>
        <w:t>con</w:t>
      </w:r>
      <w:r>
        <w:rPr>
          <w:rFonts w:eastAsia="Calibri" w:cs="Calibri Light" w:ascii="Calibri Light" w:hAnsi="Calibri Light"/>
          <w:b/>
          <w:bCs/>
          <w:spacing w:val="9"/>
        </w:rPr>
        <w:t xml:space="preserve"> </w:t>
      </w:r>
      <w:r>
        <w:rPr>
          <w:rFonts w:eastAsia="Calibri" w:cs="Calibri Light" w:ascii="Calibri Light" w:hAnsi="Calibri Light"/>
          <w:b/>
          <w:bCs/>
        </w:rPr>
        <w:t>i</w:t>
      </w:r>
      <w:r>
        <w:rPr>
          <w:rFonts w:eastAsia="Calibri" w:cs="Calibri Light" w:ascii="Calibri Light" w:hAnsi="Calibri Light"/>
          <w:b/>
          <w:bCs/>
          <w:spacing w:val="8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quali</w:t>
      </w:r>
      <w:r>
        <w:rPr>
          <w:rFonts w:eastAsia="Calibri" w:cs="Calibri Light" w:ascii="Calibri Light" w:hAnsi="Calibri Light"/>
          <w:b/>
          <w:bCs/>
          <w:spacing w:val="10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2"/>
        </w:rPr>
        <w:t>avviare</w:t>
      </w:r>
      <w:r>
        <w:rPr>
          <w:rFonts w:eastAsia="Calibri" w:cs="Calibri Light" w:ascii="Calibri Light" w:hAnsi="Calibri Light"/>
          <w:b/>
          <w:bCs/>
          <w:spacing w:val="9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una</w:t>
      </w:r>
      <w:r>
        <w:rPr>
          <w:rFonts w:eastAsia="Calibri" w:cs="Calibri Light" w:ascii="Calibri Light" w:hAnsi="Calibri Light"/>
          <w:b/>
          <w:bCs/>
          <w:spacing w:val="9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procedura</w:t>
      </w:r>
      <w:r>
        <w:rPr>
          <w:rFonts w:eastAsia="Calibri" w:cs="Calibri Light" w:ascii="Calibri Light" w:hAnsi="Calibri Light"/>
          <w:b/>
          <w:bCs/>
          <w:spacing w:val="9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negoziata</w:t>
      </w:r>
      <w:r>
        <w:rPr>
          <w:rFonts w:eastAsia="Calibri" w:cs="Calibri Light" w:ascii="Calibri Light" w:hAnsi="Calibri Light"/>
          <w:b/>
          <w:bCs/>
          <w:spacing w:val="6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ai</w:t>
      </w:r>
      <w:r>
        <w:rPr>
          <w:rFonts w:eastAsia="Calibri" w:cs="Calibri Light" w:ascii="Calibri Light" w:hAnsi="Calibri Light"/>
          <w:b/>
          <w:bCs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sensi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dell’art.</w:t>
      </w:r>
      <w:r>
        <w:rPr>
          <w:rFonts w:eastAsia="Calibri" w:cs="Calibri Light" w:ascii="Calibri Light" w:hAnsi="Calibri Light"/>
          <w:b/>
          <w:bCs/>
          <w:spacing w:val="3"/>
        </w:rPr>
        <w:t xml:space="preserve"> 36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del</w:t>
      </w:r>
      <w:r>
        <w:rPr>
          <w:rFonts w:eastAsia="Calibri" w:cs="Calibri Light" w:ascii="Calibri Light" w:hAnsi="Calibri Light"/>
          <w:b/>
          <w:bCs/>
          <w:spacing w:val="4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D.LGS.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2"/>
        </w:rPr>
        <w:t>50/2016</w:t>
      </w:r>
      <w:r>
        <w:rPr>
          <w:rFonts w:eastAsia="Calibri" w:cs="Calibri Light" w:ascii="Calibri Light" w:hAnsi="Calibri Light"/>
          <w:b/>
          <w:bCs/>
          <w:spacing w:val="2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comma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</w:t>
      </w:r>
      <w:r>
        <w:rPr>
          <w:rFonts w:eastAsia="Calibri" w:cs="Calibri Light" w:ascii="Calibri Light" w:hAnsi="Calibri Light"/>
          <w:b/>
          <w:bCs/>
        </w:rPr>
        <w:t>2</w:t>
      </w:r>
      <w:r>
        <w:rPr>
          <w:rFonts w:eastAsia="Calibri" w:cs="Calibri Light" w:ascii="Calibri Light" w:hAnsi="Calibri Light"/>
          <w:b/>
          <w:bCs/>
          <w:spacing w:val="2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lett.</w:t>
      </w:r>
      <w:r>
        <w:rPr>
          <w:rFonts w:eastAsia="Calibri" w:cs="Calibri Light" w:ascii="Calibri Light" w:hAnsi="Calibri Light"/>
          <w:b/>
          <w:bCs/>
          <w:spacing w:val="2"/>
        </w:rPr>
        <w:t xml:space="preserve"> </w:t>
      </w:r>
      <w:r>
        <w:rPr>
          <w:rFonts w:eastAsia="Calibri" w:cs="Calibri Light" w:ascii="Calibri Light" w:hAnsi="Calibri Light"/>
          <w:b/>
          <w:bCs/>
        </w:rPr>
        <w:t>B)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per</w:t>
      </w:r>
      <w:r>
        <w:rPr>
          <w:rFonts w:eastAsia="Calibri" w:cs="Calibri Light" w:ascii="Calibri Light" w:hAnsi="Calibri Light"/>
          <w:b/>
          <w:bCs/>
        </w:rPr>
        <w:t xml:space="preserve"> la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-1"/>
        </w:rPr>
        <w:t>fornitura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di “Hard Drive SAS di categoria server DEL” necessari al completamento dell’archivio dati per il progetto di Ricerca Scientifica denominato “Astri-Miniarray</w:t>
      </w:r>
      <w:bookmarkStart w:id="0" w:name="_GoBack"/>
      <w:bookmarkEnd w:id="0"/>
      <w:r>
        <w:rPr>
          <w:rFonts w:eastAsia="Calibri" w:cs="Calibri Light" w:ascii="Calibri Light" w:hAnsi="Calibri Light"/>
          <w:b/>
          <w:bCs/>
          <w:spacing w:val="1"/>
        </w:rPr>
        <w:t>”</w:t>
      </w:r>
    </w:p>
    <w:p>
      <w:pPr>
        <w:pStyle w:val="Normal"/>
        <w:spacing w:lineRule="auto" w:line="276" w:before="134" w:after="0"/>
        <w:ind w:right="109" w:hanging="0"/>
        <w:jc w:val="both"/>
        <w:rPr>
          <w:rFonts w:ascii="Calibri Light" w:hAnsi="Calibri Light" w:eastAsia="Calibri" w:cs="Calibri Light"/>
          <w:b/>
          <w:b/>
          <w:bCs/>
          <w:spacing w:val="1"/>
        </w:rPr>
      </w:pPr>
      <w:r>
        <w:rPr>
          <w:rFonts w:eastAsia="Calibri" w:cs="Calibri Light" w:ascii="Calibri Light" w:hAnsi="Calibri Light"/>
          <w:b/>
          <w:bCs/>
          <w:i/>
          <w:spacing w:val="1"/>
        </w:rPr>
        <w:t>CIG: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</w:t>
      </w:r>
      <w:bookmarkStart w:id="1" w:name="page3R_mcid9"/>
      <w:bookmarkEnd w:id="1"/>
      <w:r>
        <w:rPr>
          <w:rFonts w:eastAsia="Calibri" w:cs="Calibri Light" w:ascii="Calibri Light" w:hAnsi="Calibri Light"/>
          <w:b/>
          <w:bCs/>
          <w:spacing w:val="1"/>
        </w:rPr>
        <w:t xml:space="preserve"> </w:t>
      </w:r>
      <w:r>
        <w:rPr>
          <w:rFonts w:eastAsia="Calibri" w:cs="Calibri Light" w:ascii="Calibri Light" w:hAnsi="Calibri Light"/>
          <w:b/>
          <w:bCs/>
          <w:spacing w:val="1"/>
          <w:sz w:val="24"/>
          <w:szCs w:val="24"/>
        </w:rPr>
        <w:t xml:space="preserve">9186578BFA </w:t>
      </w:r>
      <w:r>
        <w:rPr>
          <w:rFonts w:eastAsia="Calibri" w:cs="Calibri Light" w:ascii="Calibri Light" w:hAnsi="Calibri Light"/>
          <w:b/>
          <w:bCs/>
          <w:spacing w:val="1"/>
        </w:rPr>
        <w:t xml:space="preserve">                           CUP: C88D20000110007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Il/La sottoscritto/a ________________________________________________________________________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nato a ______________________________il___________________________________________________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 qualità di  _____________________________________________________________________________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della Ditta ______________________________________________________________________________</w:t>
      </w:r>
    </w:p>
    <w:p>
      <w:pPr>
        <w:pStyle w:val="Incopia"/>
        <w:widowControl w:val="false"/>
        <w:spacing w:lineRule="auto" w:line="360"/>
        <w:rPr>
          <w:vanish w:val="false"/>
        </w:rPr>
      </w:pPr>
      <w:r>
        <w:rPr>
          <w:vanish w:val="false"/>
        </w:rPr>
        <w:t>con sede legale in: via/piazza _______________________________________________________________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Comune___________________________________________ Prov. 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Tel. n. __________________________________ Fax n.__________________________________________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Codice fiscale______________________________ Partita IVA____________________________________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360"/>
        <w:ind w:left="3540" w:firstLine="708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DICHIARA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Che i dati dell’impresa sono i seguenti: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Iscrizione al Registro delle Imprese N.__________________________ di 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Iscritta alla sede/i INPS (tutte le posizioni):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di________________ al n. di matr. 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di________________ al n. di matr. 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Iscritta alla sede/i INAIL (tutte le posizioni):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_______________ codice ditta 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_______________ codice ditta 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CCNL applicato: _________________________________________________________________________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Relative lavorazioni/attività ________________________________________________________________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Dimensione aziendale (barrare il quadratino che interessa):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□ </w:t>
      </w:r>
      <w:r>
        <w:rPr>
          <w:rFonts w:cs="Times New Roman" w:ascii="Times New Roman" w:hAnsi="Times New Roman"/>
          <w:sz w:val="20"/>
          <w:szCs w:val="20"/>
        </w:rPr>
        <w:t xml:space="preserve">da 1 a 5     □ da 6 a 15      □ da 16 a 50       □ da 51 a 100       □ oltre 100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Il/i cui ufficio/i dell’Agenzia delle Entrate competente/i ai fini delle verifiche di regolarità, di cui all’art. 80 comma 4 del D.lgs. n. 50/2016, è/sono il/i seguente/i: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 con espresso riferimento alla ditta che rappresenta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ab/>
        <w:tab/>
        <w:tab/>
        <w:tab/>
        <w:tab/>
        <w:tab/>
        <w:t xml:space="preserve">FA ISTANZA 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di ammissione alla procedura in intestazione</w:t>
      </w:r>
      <w:r>
        <w:rPr>
          <w:rStyle w:val="FootnoteAnchor"/>
          <w:rFonts w:cs="Times New Roman" w:ascii="Times New Roman" w:hAnsi="Times New Roman"/>
          <w:b/>
          <w:sz w:val="20"/>
          <w:szCs w:val="20"/>
        </w:rPr>
        <w:footnoteReference w:id="2"/>
      </w:r>
      <w:r>
        <w:rPr>
          <w:rFonts w:cs="Times New Roman" w:ascii="Times New Roman" w:hAnsi="Times New Roman"/>
          <w:b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come soggetto previsto ai sensi dell’art. 45 comma 2 lettera a) del D.lgs. n. 50/2016;</w:t>
      </w:r>
    </w:p>
    <w:p>
      <w:pPr>
        <w:pStyle w:val="Normal"/>
        <w:spacing w:lineRule="auto" w:line="360" w:before="0" w:after="120"/>
        <w:ind w:left="3552" w:firstLine="69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oppure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consorzio previsto ai sensi dell’art. 45 comma 2 lettera b) del D.lgs. n. 50/2016;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impresa per conto della quale il consorzio _______________________________________, previsto ai sensi dell’art. 45 comma 2 lettera b) del D.lgs. n. 50/2016, ha dichiarato di concorrere;</w:t>
      </w:r>
    </w:p>
    <w:p>
      <w:pPr>
        <w:pStyle w:val="Normal"/>
        <w:spacing w:lineRule="auto" w:line="360" w:before="0" w:after="120"/>
        <w:ind w:left="3552" w:firstLine="69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oppure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consorzio previsto ai sensi dell’art. 45 comma 2 lettera c) del D.lgs. n. 50/2016;</w:t>
      </w:r>
    </w:p>
    <w:p>
      <w:pPr>
        <w:pStyle w:val="Normal"/>
        <w:numPr>
          <w:ilvl w:val="0"/>
          <w:numId w:val="1"/>
        </w:numPr>
        <w:spacing w:lineRule="auto" w:line="360" w:before="0"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impresa per conto della quale il consorzio ______________________________________, previsto ai sensi dell’art. 45 comma 2 lettera c) del D.lgs. n. 50/2016, ha dichiarato di concorrere;</w:t>
      </w:r>
    </w:p>
    <w:p>
      <w:pPr>
        <w:pStyle w:val="Normal"/>
        <w:spacing w:lineRule="auto" w:line="360" w:before="0" w:after="120"/>
        <w:ind w:left="3552" w:firstLine="69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oppure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capogruppo/mandataria del RTI  _______________________________________ già costituito, previsto ai sensi dell’art. 45 comma 2 lettera d) del D.lgs. n. 50/2016;</w:t>
      </w:r>
    </w:p>
    <w:p>
      <w:pPr>
        <w:pStyle w:val="Normal"/>
        <w:spacing w:lineRule="auto" w:line="360" w:before="0" w:after="120"/>
        <w:ind w:left="3552" w:firstLine="69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oppure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capogruppo/mandataria del RTI  ______________________________________ da costituirsi, ai sensi dell’art. 45 comma 2 lettera d) del D.lgs. n. 50/2016;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mandante del RTI _________________________________________ da costituirsi, previsto ai sensi dell’art. 45 comma 2 lettera d) del D.lgs. n. 50/2016;</w:t>
      </w:r>
    </w:p>
    <w:p>
      <w:pPr>
        <w:pStyle w:val="Normal"/>
        <w:spacing w:lineRule="auto" w:line="360" w:before="0" w:after="120"/>
        <w:ind w:left="3552" w:firstLine="69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oppure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capogruppo/mandataria del consorzio_________________________________ già costituito, previsto ai sensi dell’art. 45 comma 2 lettera e) del D.lgs. n. 50/2016;</w:t>
      </w:r>
    </w:p>
    <w:p>
      <w:pPr>
        <w:pStyle w:val="Normal"/>
        <w:spacing w:lineRule="auto" w:line="360" w:before="0" w:after="120"/>
        <w:ind w:left="3552" w:firstLine="69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oppure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capogruppo/mandataria del consorzio _______________________________da costituirsi previsto ai sensi dell’art. 45 comma 2 lettera e) del D.lgs. n. 50/2016;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come consorziata/mandate del consorzio _______________________________da costituirsi previsto ai sensi dell’art. 45 comma 2 lettera e) del D.lgs. n. 50/2016;</w:t>
      </w:r>
    </w:p>
    <w:p>
      <w:pPr>
        <w:pStyle w:val="Normal"/>
        <w:spacing w:lineRule="auto" w:line="360" w:before="0" w:after="12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540" w:leader="none"/>
        </w:tabs>
        <w:spacing w:lineRule="auto" w:line="360" w:before="0" w:after="12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A tal fine, consapevole della responsabilità penale cui può andare incontro nel caso di affermazioni mendaci e delle relative sanzioni penali di cui all'art. 76 del D.P.R. 445/2000 nonché delle conseguenze amministrative di esclusione dalle gare di cui all’art. 80 del D.lgs. n. 50/2016 e s.m.i., </w:t>
      </w:r>
    </w:p>
    <w:p>
      <w:pPr>
        <w:pStyle w:val="Normal"/>
        <w:tabs>
          <w:tab w:val="clear" w:pos="708"/>
          <w:tab w:val="left" w:pos="540" w:leader="none"/>
        </w:tabs>
        <w:spacing w:before="0" w:after="12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40" w:leader="none"/>
        </w:tabs>
        <w:spacing w:before="0" w:after="12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ab/>
        <w:tab/>
        <w:tab/>
        <w:tab/>
        <w:tab/>
        <w:tab/>
        <w:t>NONCHÈ DICHIARA</w:t>
      </w:r>
    </w:p>
    <w:p>
      <w:pPr>
        <w:pStyle w:val="Incopia"/>
        <w:widowControl w:val="false"/>
        <w:ind w:left="5245" w:hanging="0"/>
        <w:rPr>
          <w:vanish w:val="false"/>
        </w:rPr>
      </w:pPr>
      <w:r>
        <w:rPr>
          <w:vanish w:val="fals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       Per ogni comunicazione relativa a chiarimenti e per le verifiche previste dalla normativa vigente: </w:t>
      </w:r>
    </w:p>
    <w:p>
      <w:pPr>
        <w:pStyle w:val="Normal"/>
        <w:spacing w:lineRule="auto" w:line="360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Domicilio eletto: Via.…………………………….Località………………………………… </w:t>
        <w:br/>
        <w:t xml:space="preserve"> CAP ……………………………………………………….n. di telefono..............................................</w:t>
        <w:br/>
        <w:t xml:space="preserve"> e-mail (PEC) ……………….......................................... 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2.</w:t>
        <w:tab/>
        <w:t>di essere a conoscenza che, in sede di presentazione dell’offerta, dovrà dichiarare: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essere in possesso dei requisiti di ordine generale e di non avere motivi di esclusione di cui all’art. 80, D. Lgs. 50/2016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essere in possesso dei requisiti di idoneità professionale prescritti nell’avviso di manifestazione di interesse (art. 83,</w:t>
      </w:r>
      <w:r>
        <w:rPr/>
        <w:t xml:space="preserve"> </w:t>
      </w:r>
      <w:r>
        <w:rPr>
          <w:rFonts w:cs="Times New Roman" w:ascii="Times New Roman" w:hAnsi="Times New Roman"/>
          <w:sz w:val="20"/>
          <w:szCs w:val="20"/>
        </w:rPr>
        <w:t>comma 3 D. Lgs. 50/2016): Iscrizione alla C.C.I.A.A. ovvero ad altro registro equivalente secondo la legislazione nazionale di appartenenza ed attività coerente con la prestazione oggetto della procedura;</w:t>
      </w:r>
    </w:p>
    <w:p>
      <w:pPr>
        <w:pStyle w:val="FrameContents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rPr>
          <w:rFonts w:cs="Times New Roman"/>
          <w:sz w:val="20"/>
          <w:lang w:val="it-IT"/>
        </w:rPr>
      </w:pPr>
      <w:r>
        <w:rPr>
          <w:rFonts w:cs="Times New Roman"/>
          <w:sz w:val="20"/>
        </w:rPr>
        <w:t xml:space="preserve">di </w:t>
      </w:r>
      <w:r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</w:t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</w:t>
        <w:tab/>
        <w:t>di essere a conoscenza che la presente istanza non costituisce prova di possesso dei requisiti generali e speciali richiesti per la fornitura.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5.  </w:t>
        <w:tab/>
        <w:t>di acconsentire al trattamento dei dati personali trasmessi, anche con strumenti informatici, nel rispetto della disciplina dettata dal D. Lgs n. 196/2003 e s.m.i., ed esclusivamente per le finalità di cui alla presente manifestazione d'interesse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(Località) ……………………., li …………………</w:t>
        <w:tab/>
        <w:tab/>
        <w:tab/>
        <w:tab/>
        <w:tab/>
        <w:t>IL DICHIARANTE</w:t>
      </w:r>
      <w:r>
        <w:rPr>
          <w:rStyle w:val="FootnoteAnchor"/>
          <w:rFonts w:cs="Times New Roman" w:ascii="Times New Roman" w:hAnsi="Times New Roman"/>
          <w:sz w:val="22"/>
          <w:szCs w:val="22"/>
        </w:rPr>
        <w:footnoteReference w:id="3"/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ind w:left="7080" w:firstLine="708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TIMBRO e FIRMA </w:t>
      </w:r>
    </w:p>
    <w:p>
      <w:pPr>
        <w:pStyle w:val="Normal"/>
        <w:spacing w:lineRule="auto" w:line="360"/>
        <w:ind w:left="7080" w:firstLine="708"/>
        <w:rPr/>
      </w:pPr>
      <w:r>
        <w:rPr/>
        <w:t xml:space="preserve">______________ </w:t>
      </w:r>
    </w:p>
    <w:p>
      <w:pPr>
        <w:pStyle w:val="BodyText3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it-IT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720" w:right="720" w:header="720" w:top="777" w:footer="720" w:bottom="777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Times New Roman" w:hAnsi="Times New Roman"/>
        <w:sz w:val="22"/>
        <w:szCs w:val="22"/>
        <w:lang w:val="it-IT"/>
      </w:rPr>
    </w:pPr>
    <w:r>
      <w:rPr>
        <w:rFonts w:ascii="Times New Roman" w:hAnsi="Times New Roman"/>
        <w:sz w:val="22"/>
        <w:szCs w:val="22"/>
        <w:lang w:val="it-IT"/>
      </w:rPr>
    </w:r>
  </w:p>
  <w:p>
    <w:pPr>
      <w:pStyle w:val="Footer"/>
      <w:rPr>
        <w:sz w:val="22"/>
        <w:szCs w:val="22"/>
      </w:rPr>
    </w:pPr>
    <w:r>
      <w:rPr>
        <w:sz w:val="22"/>
        <w:szCs w:val="22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BodyText3"/>
        <w:spacing w:before="0" w:after="0"/>
        <w:jc w:val="both"/>
        <w:rPr>
          <w:rFonts w:ascii="Times New Roman" w:hAnsi="Times New Roman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ascii="Times New Roman" w:hAnsi="Times New Roman"/>
          <w:b/>
        </w:rPr>
        <w:t>In caso di RTI, Consorzi ordinari e GEIE</w:t>
      </w:r>
      <w:r>
        <w:rPr>
          <w:rFonts w:ascii="Times New Roman" w:hAnsi="Times New Roman"/>
        </w:rPr>
        <w:t xml:space="preserve">, di cui alle lettere d), e), ed </w:t>
      </w:r>
      <w:r>
        <w:rPr>
          <w:rFonts w:ascii="Times New Roman" w:hAnsi="Times New Roman"/>
          <w:lang w:val="it-IT"/>
        </w:rPr>
        <w:t>g</w:t>
      </w:r>
      <w:r>
        <w:rPr>
          <w:rFonts w:ascii="Times New Roman" w:hAnsi="Times New Roman"/>
        </w:rPr>
        <w:t>) dell’art. 4</w:t>
      </w:r>
      <w:r>
        <w:rPr>
          <w:rFonts w:ascii="Times New Roman" w:hAnsi="Times New Roman"/>
          <w:lang w:val="it-IT"/>
        </w:rPr>
        <w:t>5</w:t>
      </w:r>
      <w:r>
        <w:rPr>
          <w:rFonts w:ascii="Times New Roman" w:hAnsi="Times New Roman"/>
        </w:rPr>
        <w:t xml:space="preserve">, comma </w:t>
      </w:r>
      <w:r>
        <w:rPr>
          <w:rFonts w:ascii="Times New Roman" w:hAnsi="Times New Roman"/>
          <w:lang w:val="it-IT"/>
        </w:rPr>
        <w:t>2</w:t>
      </w:r>
      <w:r>
        <w:rPr>
          <w:rFonts w:ascii="Times New Roman" w:hAnsi="Times New Roman"/>
        </w:rPr>
        <w:t xml:space="preserve">, D.lgs. </w:t>
      </w:r>
      <w:r>
        <w:rPr>
          <w:rFonts w:ascii="Times New Roman" w:hAnsi="Times New Roman"/>
          <w:lang w:val="it-IT"/>
        </w:rPr>
        <w:t>50</w:t>
      </w:r>
      <w:r>
        <w:rPr>
          <w:rFonts w:ascii="Times New Roman" w:hAnsi="Times New Roman"/>
        </w:rPr>
        <w:t>/20</w:t>
      </w:r>
      <w:r>
        <w:rPr>
          <w:rFonts w:ascii="Times New Roman" w:hAnsi="Times New Roman"/>
          <w:lang w:val="it-IT"/>
        </w:rPr>
        <w:t>1</w:t>
      </w:r>
      <w:r>
        <w:rPr>
          <w:rFonts w:ascii="Times New Roman" w:hAnsi="Times New Roman"/>
        </w:rPr>
        <w:t xml:space="preserve">6, </w:t>
      </w:r>
      <w:r>
        <w:rPr>
          <w:rFonts w:ascii="Times New Roman" w:hAnsi="Times New Roman"/>
          <w:b/>
        </w:rPr>
        <w:t>già costituiti</w:t>
      </w:r>
      <w:r>
        <w:rPr>
          <w:rFonts w:ascii="Times New Roman" w:hAnsi="Times New Roman"/>
        </w:rPr>
        <w:t>, l’istanza di ammissione dovrà essere presentata dall’impresa mandataria.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In caso di RTI, Consorzi ordinari e GEIE</w:t>
      </w:r>
      <w:r>
        <w:rPr>
          <w:rFonts w:cs="Times New Roman" w:ascii="Times New Roman" w:hAnsi="Times New Roman"/>
          <w:sz w:val="16"/>
          <w:szCs w:val="16"/>
        </w:rPr>
        <w:t xml:space="preserve">, di cui alle lettere d), e), ed g) dell’art. 45, comma 2, D.lgs. 50/2016, </w:t>
      </w:r>
      <w:r>
        <w:rPr>
          <w:rFonts w:cs="Times New Roman" w:ascii="Times New Roman" w:hAnsi="Times New Roman"/>
          <w:b/>
          <w:sz w:val="16"/>
          <w:szCs w:val="16"/>
        </w:rPr>
        <w:t>non ancora costituiti</w:t>
      </w:r>
      <w:r>
        <w:rPr>
          <w:rFonts w:cs="Times New Roman" w:ascii="Times New Roman" w:hAnsi="Times New Roman"/>
          <w:sz w:val="16"/>
          <w:szCs w:val="16"/>
        </w:rPr>
        <w:t>, l’istanza di ammissione dovrà essere presentata da tutte le imprese associande (mandataria e mandanti).</w:t>
      </w:r>
    </w:p>
    <w:p>
      <w:pPr>
        <w:pStyle w:val="Footnote"/>
        <w:rPr/>
      </w:pPr>
      <w:r>
        <w:rPr/>
      </w:r>
    </w:p>
  </w:footnote>
  <w:footnote w:id="3">
    <w:p>
      <w:pPr>
        <w:pStyle w:val="Default"/>
        <w:jc w:val="both"/>
        <w:rPr>
          <w:color w:val="auto"/>
          <w:sz w:val="18"/>
          <w:szCs w:val="18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color w:val="auto"/>
          <w:sz w:val="18"/>
          <w:szCs w:val="18"/>
        </w:rPr>
        <w:t>La presente istanza dovrà essere:</w:t>
      </w:r>
    </w:p>
    <w:p>
      <w:pPr>
        <w:pStyle w:val="Default"/>
        <w:jc w:val="both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REDATTA</w:t>
      </w:r>
    </w:p>
    <w:p>
      <w:pPr>
        <w:pStyle w:val="Default"/>
        <w:widowControl/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Dal legale rappresentante dell’Operatore economico singolo;</w:t>
      </w:r>
    </w:p>
    <w:p>
      <w:pPr>
        <w:pStyle w:val="Default"/>
        <w:widowControl/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>
        <w:rPr>
          <w:bCs/>
          <w:sz w:val="18"/>
          <w:szCs w:val="18"/>
        </w:rPr>
        <w:t>costituito</w:t>
      </w:r>
      <w:r>
        <w:rPr>
          <w:sz w:val="18"/>
          <w:szCs w:val="18"/>
        </w:rPr>
        <w:t>;</w:t>
      </w:r>
    </w:p>
    <w:p>
      <w:pPr>
        <w:pStyle w:val="Default"/>
        <w:widowControl/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>
        <w:rPr>
          <w:bCs/>
          <w:sz w:val="18"/>
          <w:szCs w:val="18"/>
        </w:rPr>
        <w:t>costituendi</w:t>
      </w:r>
      <w:r>
        <w:rPr>
          <w:sz w:val="18"/>
          <w:szCs w:val="18"/>
        </w:rPr>
        <w:t>;</w:t>
      </w:r>
      <w:r>
        <w:rPr>
          <w:color w:val="auto"/>
          <w:sz w:val="18"/>
          <w:szCs w:val="18"/>
        </w:rPr>
        <w:t xml:space="preserve"> </w:t>
      </w:r>
    </w:p>
    <w:p>
      <w:pPr>
        <w:pStyle w:val="Default"/>
        <w:jc w:val="both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SOTTOSCRITTA</w:t>
      </w:r>
    </w:p>
    <w:p>
      <w:pPr>
        <w:pStyle w:val="Default"/>
        <w:widowControl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Con firma digitale p</w:t>
      </w:r>
      <w:r>
        <w:rPr>
          <w:bCs/>
          <w:color w:val="auto"/>
          <w:sz w:val="18"/>
          <w:szCs w:val="18"/>
        </w:rPr>
        <w:t xml:space="preserve">er gli operatori economici italiani o stranieri residenti in Italia, corredata della fotocopia di un documento di identità in corso di validità del sottoscrittore ai sensi dell’art. 35 c. 2 del D.P.R. 445/2000. </w:t>
      </w:r>
    </w:p>
    <w:p>
      <w:pPr>
        <w:pStyle w:val="Default"/>
        <w:widowControl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>C</w:t>
      </w:r>
      <w:r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>
        <w:rPr>
          <w:bCs/>
          <w:color w:val="auto"/>
          <w:sz w:val="18"/>
          <w:szCs w:val="18"/>
        </w:rPr>
        <w:t>er gli operatori economici stranieri</w:t>
      </w:r>
      <w:r>
        <w:rPr>
          <w:color w:val="auto"/>
          <w:sz w:val="18"/>
          <w:szCs w:val="18"/>
        </w:rPr>
        <w:t>.</w:t>
      </w:r>
    </w:p>
    <w:p>
      <w:pPr>
        <w:pStyle w:val="Footnote"/>
        <w:rPr>
          <w:sz w:val="18"/>
          <w:szCs w:val="18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ascii="Times New Roman" w:hAnsi="Times New Roman"/>
        <w:b/>
        <w:lang w:val="it-IT" w:eastAsia="it-IT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pPr>
      <w:keepNext w:val="true"/>
      <w:outlineLvl w:val="0"/>
    </w:pPr>
    <w:rPr>
      <w:rFonts w:ascii="Cambria" w:hAnsi="Cambria" w:cs="Times New Roman"/>
      <w:b/>
      <w:bCs/>
      <w:kern w:val="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Titolo2Carattere"/>
    <w:uiPriority w:val="9"/>
    <w:qFormat/>
    <w:pPr>
      <w:keepNext w:val="true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Titolo3Carattere"/>
    <w:uiPriority w:val="9"/>
    <w:qFormat/>
    <w:pPr>
      <w:keepNext w:val="true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Titolo4Carattere"/>
    <w:uiPriority w:val="9"/>
    <w:qFormat/>
    <w:pPr>
      <w:keepNext w:val="true"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Titolo5Carattere"/>
    <w:uiPriority w:val="9"/>
    <w:qFormat/>
    <w:pPr>
      <w:keepNext w:val="true"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2Carattere" w:customStyle="1">
    <w:name w:val="Titolo 2 Carattere"/>
    <w:link w:val="Titolo2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link w:val="Titolo3"/>
    <w:uiPriority w:val="9"/>
    <w:semiHidden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 w:customStyle="1">
    <w:name w:val="Titolo 4 Carattere"/>
    <w:link w:val="Titolo4"/>
    <w:uiPriority w:val="9"/>
    <w:semiHidden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5Carattere" w:customStyle="1">
    <w:name w:val="Titolo 5 Carattere"/>
    <w:link w:val="Titolo5"/>
    <w:uiPriority w:val="9"/>
    <w:semiHidden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Corpodeltesto2Carattere" w:customStyle="1">
    <w:name w:val="Corpo del testo 2 Carattere"/>
    <w:link w:val="Corpodeltesto2"/>
    <w:uiPriority w:val="99"/>
    <w:semiHidden/>
    <w:qFormat/>
    <w:rPr>
      <w:rFonts w:ascii="Arial" w:hAnsi="Arial" w:cs="Arial"/>
      <w:sz w:val="24"/>
      <w:szCs w:val="24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rPr>
      <w:rFonts w:ascii="Arial" w:hAnsi="Arial" w:cs="Arial"/>
      <w:sz w:val="24"/>
      <w:szCs w:val="24"/>
    </w:rPr>
  </w:style>
  <w:style w:type="character" w:styleId="CorpodeltestoCarattere" w:customStyle="1">
    <w:name w:val="Corpo del testo Carattere"/>
    <w:link w:val="Corpodeltesto"/>
    <w:uiPriority w:val="99"/>
    <w:semiHidden/>
    <w:qFormat/>
    <w:rPr>
      <w:rFonts w:ascii="Arial" w:hAnsi="Arial" w:cs="Arial"/>
      <w:sz w:val="24"/>
      <w:szCs w:val="24"/>
    </w:rPr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rPr>
      <w:rFonts w:ascii="Arial" w:hAnsi="Arial" w:cs="Arial"/>
      <w:sz w:val="16"/>
      <w:szCs w:val="16"/>
    </w:rPr>
  </w:style>
  <w:style w:type="character" w:styleId="PidipaginaCarattere" w:customStyle="1">
    <w:name w:val="Piè di pagina Carattere"/>
    <w:link w:val="Pidipagina"/>
    <w:uiPriority w:val="99"/>
    <w:qFormat/>
    <w:rPr>
      <w:rFonts w:ascii="Arial" w:hAnsi="Arial" w:cs="Arial"/>
      <w:sz w:val="24"/>
      <w:szCs w:val="24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IntestazioneCarattere" w:customStyle="1">
    <w:name w:val="Intestazione Carattere"/>
    <w:link w:val="Intestazione"/>
    <w:uiPriority w:val="99"/>
    <w:qFormat/>
    <w:rPr>
      <w:rFonts w:ascii="Arial" w:hAnsi="Arial" w:cs="Arial"/>
      <w:sz w:val="24"/>
      <w:szCs w:val="24"/>
    </w:rPr>
  </w:style>
  <w:style w:type="character" w:styleId="InternetLink">
    <w:name w:val="Hyperlink"/>
    <w:uiPriority w:val="99"/>
    <w:unhideWhenUsed/>
    <w:rsid w:val="00d95231"/>
    <w:rPr>
      <w:color w:val="0000FF"/>
      <w:u w:val="single"/>
    </w:rPr>
  </w:style>
  <w:style w:type="character" w:styleId="Corpodeltesto3Carattere" w:customStyle="1">
    <w:name w:val="Corpo del testo 3 Carattere"/>
    <w:link w:val="Corpodeltesto3"/>
    <w:uiPriority w:val="99"/>
    <w:semiHidden/>
    <w:qFormat/>
    <w:rsid w:val="00ef648f"/>
    <w:rPr>
      <w:rFonts w:ascii="Arial" w:hAnsi="Arial" w:cs="Arial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c5f8e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b6556d"/>
    <w:rPr>
      <w:rFonts w:ascii="Arial" w:hAnsi="Arial" w:cs="Arial"/>
    </w:rPr>
  </w:style>
  <w:style w:type="character" w:styleId="FootnoteCharacters">
    <w:name w:val="Footnote Characters"/>
    <w:uiPriority w:val="99"/>
    <w:semiHidden/>
    <w:unhideWhenUsed/>
    <w:qFormat/>
    <w:rsid w:val="00b6556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link w:val="Corpodeltesto2Carattere"/>
    <w:uiPriority w:val="99"/>
    <w:qFormat/>
    <w:pPr>
      <w:ind w:right="-143" w:hanging="0"/>
      <w:jc w:val="both"/>
    </w:pPr>
    <w:rPr>
      <w:rFonts w:cs="Times New Roman"/>
      <w:lang w:val="x-none" w:eastAsia="x-none"/>
    </w:rPr>
  </w:style>
  <w:style w:type="paragraph" w:styleId="BodyTextIndent2">
    <w:name w:val="Body Text Indent 2"/>
    <w:basedOn w:val="Normal"/>
    <w:link w:val="Rientrocorpodeltesto2Carattere"/>
    <w:uiPriority w:val="99"/>
    <w:qFormat/>
    <w:pPr>
      <w:ind w:firstLine="360"/>
      <w:jc w:val="both"/>
    </w:pPr>
    <w:rPr>
      <w:rFonts w:cs="Times New Roman"/>
      <w:lang w:val="x-none" w:eastAsia="x-none"/>
    </w:rPr>
  </w:style>
  <w:style w:type="paragraph" w:styleId="Corpodeltesto" w:customStyle="1">
    <w:name w:val="Corpo del testo"/>
    <w:basedOn w:val="Normal"/>
    <w:link w:val="CorpodeltestoCarattere"/>
    <w:uiPriority w:val="99"/>
    <w:qFormat/>
    <w:pPr>
      <w:jc w:val="both"/>
    </w:pPr>
    <w:rPr>
      <w:rFonts w:cs="Times New Roman"/>
      <w:lang w:val="x-none" w:eastAsia="x-none"/>
    </w:rPr>
  </w:style>
  <w:style w:type="paragraph" w:styleId="BodyTextIndent3">
    <w:name w:val="Body Text Indent 3"/>
    <w:basedOn w:val="Normal"/>
    <w:link w:val="Rientrocorpodeltesto3Carattere"/>
    <w:uiPriority w:val="99"/>
    <w:qFormat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  <w:lang w:val="x-none" w:eastAsia="x-none"/>
    </w:rPr>
  </w:style>
  <w:style w:type="paragraph" w:styleId="Header">
    <w:name w:val="Header"/>
    <w:basedOn w:val="Normal"/>
    <w:link w:val="IntestazioneCarattere"/>
    <w:uiPriority w:val="99"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  <w:lang w:val="x-none" w:eastAsia="x-none"/>
    </w:rPr>
  </w:style>
  <w:style w:type="paragraph" w:styleId="Incopia" w:customStyle="1">
    <w:name w:val="In_copia"/>
    <w:basedOn w:val="Normal"/>
    <w:qFormat/>
    <w:rsid w:val="00252146"/>
    <w:pPr/>
    <w:rPr>
      <w:rFonts w:ascii="Times New Roman" w:hAnsi="Times New Roman" w:cs="Times New Roman"/>
      <w:vanish/>
      <w:sz w:val="20"/>
      <w:szCs w:val="20"/>
    </w:rPr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ef648f"/>
    <w:pPr>
      <w:spacing w:before="0" w:after="120"/>
    </w:pPr>
    <w:rPr>
      <w:rFonts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c5f8e"/>
    <w:pPr/>
    <w:rPr>
      <w:rFonts w:ascii="Tahoma" w:hAnsi="Tahoma" w:cs="Times New Roman"/>
      <w:sz w:val="16"/>
      <w:szCs w:val="16"/>
      <w:lang w:val="x-none" w:eastAsia="x-none"/>
    </w:rPr>
  </w:style>
  <w:style w:type="paragraph" w:styleId="Default" w:customStyle="1">
    <w:name w:val="Default"/>
    <w:qFormat/>
    <w:rsid w:val="00a4555c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FrameContents" w:customStyle="1">
    <w:name w:val="Frame Contents"/>
    <w:basedOn w:val="Corpodeltesto"/>
    <w:qFormat/>
    <w:rsid w:val="00162294"/>
    <w:pPr>
      <w:suppressAutoHyphens w:val="true"/>
    </w:pPr>
    <w:rPr>
      <w:rFonts w:ascii="Times New Roman" w:hAnsi="Times New Roman" w:cs="Calibri"/>
      <w:iCs/>
      <w:szCs w:val="20"/>
      <w:lang w:eastAsia="ar-SA"/>
    </w:rPr>
  </w:style>
  <w:style w:type="paragraph" w:styleId="Footnote">
    <w:name w:val="Footnote Text"/>
    <w:basedOn w:val="Normal"/>
    <w:link w:val="TestonotaapidipaginaCarattere"/>
    <w:uiPriority w:val="99"/>
    <w:semiHidden/>
    <w:unhideWhenUsed/>
    <w:rsid w:val="00b6556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3</Pages>
  <Words>936</Words>
  <Characters>6726</Characters>
  <CharactersWithSpaces>7681</CharactersWithSpaces>
  <Paragraphs>73</Paragraphs>
  <Company>GIUNTA REGIONALE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2022-05-23T10:44:00Z</dcterms:created>
  <dc:creator>maria-pastrello</dc:creator>
  <dc:description/>
  <dc:language>en-US</dc:language>
  <cp:lastModifiedBy/>
  <cp:lastPrinted>2017-10-13T14:21:00Z</cp:lastPrinted>
  <dcterms:modified xsi:type="dcterms:W3CDTF">2022-05-23T13:50:38Z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