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5C41" w14:textId="4252FFFC" w:rsidR="0028108C" w:rsidRPr="00C93B95" w:rsidRDefault="007C63CD" w:rsidP="005D408A">
      <w:pPr>
        <w:pStyle w:val="Default"/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lang w:val="it-IT"/>
        </w:rPr>
        <w:t>Criteri di valutazione A</w:t>
      </w:r>
      <w:r w:rsidR="0028108C" w:rsidRPr="00D661E8">
        <w:rPr>
          <w:rFonts w:ascii="Arial" w:hAnsi="Arial" w:cs="Arial"/>
          <w:b/>
          <w:lang w:val="it-IT"/>
        </w:rPr>
        <w:t xml:space="preserve">ssegno di ricerca </w:t>
      </w:r>
      <w:r w:rsidR="005D408A">
        <w:rPr>
          <w:rFonts w:ascii="Arial" w:hAnsi="Arial" w:cs="Arial"/>
          <w:b/>
          <w:bCs/>
          <w:lang w:val="it-IT"/>
        </w:rPr>
        <w:t>giovane ricercatore</w:t>
      </w:r>
      <w:r w:rsidR="004D2F2B" w:rsidRPr="00D661E8">
        <w:rPr>
          <w:rFonts w:ascii="Arial" w:hAnsi="Arial" w:cs="Arial"/>
          <w:b/>
          <w:bCs/>
          <w:lang w:val="it-IT"/>
        </w:rPr>
        <w:t xml:space="preserve"> dal titolo</w:t>
      </w:r>
      <w:r w:rsidR="003F3B02">
        <w:rPr>
          <w:rFonts w:ascii="Arial" w:hAnsi="Arial" w:cs="Arial"/>
          <w:b/>
          <w:bCs/>
          <w:lang w:val="it-IT"/>
        </w:rPr>
        <w:t>:</w:t>
      </w:r>
      <w:r w:rsidR="004D2F2B" w:rsidRPr="00D661E8">
        <w:rPr>
          <w:rFonts w:ascii="Arial" w:hAnsi="Arial" w:cs="Arial"/>
          <w:b/>
          <w:bCs/>
          <w:lang w:val="it-IT"/>
        </w:rPr>
        <w:t xml:space="preserve"> </w:t>
      </w:r>
      <w:r w:rsidR="00C93B95" w:rsidRPr="00C93B95">
        <w:rPr>
          <w:rFonts w:ascii="Arial" w:hAnsi="Arial" w:cs="Arial"/>
          <w:b/>
          <w:bCs/>
          <w:lang w:val="it-IT"/>
        </w:rPr>
        <w:t>“</w:t>
      </w:r>
      <w:r w:rsidR="005D408A" w:rsidRPr="005D408A">
        <w:rPr>
          <w:rFonts w:ascii="Arial" w:hAnsi="Arial" w:cs="Arial"/>
          <w:b/>
          <w:bCs/>
          <w:lang w:val="it-IT"/>
        </w:rPr>
        <w:t xml:space="preserve">PSF </w:t>
      </w:r>
      <w:proofErr w:type="spellStart"/>
      <w:r w:rsidR="005D408A" w:rsidRPr="005D408A">
        <w:rPr>
          <w:rFonts w:ascii="Arial" w:hAnsi="Arial" w:cs="Arial"/>
          <w:b/>
          <w:bCs/>
          <w:lang w:val="it-IT"/>
        </w:rPr>
        <w:t>reconstruction</w:t>
      </w:r>
      <w:proofErr w:type="spellEnd"/>
      <w:r w:rsidR="005D408A" w:rsidRPr="005D408A">
        <w:rPr>
          <w:rFonts w:ascii="Arial" w:hAnsi="Arial" w:cs="Arial"/>
          <w:b/>
          <w:bCs/>
          <w:lang w:val="it-IT"/>
        </w:rPr>
        <w:t xml:space="preserve"> of </w:t>
      </w:r>
      <w:proofErr w:type="spellStart"/>
      <w:r w:rsidR="005D408A" w:rsidRPr="005D408A">
        <w:rPr>
          <w:rFonts w:ascii="Arial" w:hAnsi="Arial" w:cs="Arial"/>
          <w:b/>
          <w:bCs/>
          <w:lang w:val="it-IT"/>
        </w:rPr>
        <w:t>diffractio</w:t>
      </w:r>
      <w:r w:rsidR="005D408A">
        <w:rPr>
          <w:rFonts w:ascii="Arial" w:hAnsi="Arial" w:cs="Arial"/>
          <w:b/>
          <w:bCs/>
          <w:lang w:val="it-IT"/>
        </w:rPr>
        <w:t>n</w:t>
      </w:r>
      <w:proofErr w:type="spellEnd"/>
      <w:r w:rsidR="005D408A">
        <w:rPr>
          <w:rFonts w:ascii="Arial" w:hAnsi="Arial" w:cs="Arial"/>
          <w:b/>
          <w:bCs/>
          <w:lang w:val="it-IT"/>
        </w:rPr>
        <w:t xml:space="preserve"> </w:t>
      </w:r>
      <w:proofErr w:type="spellStart"/>
      <w:r w:rsidR="005D408A">
        <w:rPr>
          <w:rFonts w:ascii="Arial" w:hAnsi="Arial" w:cs="Arial"/>
          <w:b/>
          <w:bCs/>
          <w:lang w:val="it-IT"/>
        </w:rPr>
        <w:t>limited</w:t>
      </w:r>
      <w:proofErr w:type="spellEnd"/>
      <w:r w:rsidR="005D408A">
        <w:rPr>
          <w:rFonts w:ascii="Arial" w:hAnsi="Arial" w:cs="Arial"/>
          <w:b/>
          <w:bCs/>
          <w:lang w:val="it-IT"/>
        </w:rPr>
        <w:t xml:space="preserve"> images from </w:t>
      </w:r>
      <w:proofErr w:type="spellStart"/>
      <w:r w:rsidR="005D408A">
        <w:rPr>
          <w:rFonts w:ascii="Arial" w:hAnsi="Arial" w:cs="Arial"/>
          <w:b/>
          <w:bCs/>
          <w:lang w:val="it-IT"/>
        </w:rPr>
        <w:t>Adaptive</w:t>
      </w:r>
      <w:proofErr w:type="spellEnd"/>
      <w:r w:rsidR="005D408A">
        <w:rPr>
          <w:rFonts w:ascii="Arial" w:hAnsi="Arial" w:cs="Arial"/>
          <w:b/>
          <w:bCs/>
          <w:lang w:val="it-IT"/>
        </w:rPr>
        <w:t xml:space="preserve"> </w:t>
      </w:r>
      <w:proofErr w:type="spellStart"/>
      <w:r w:rsidR="005D408A" w:rsidRPr="005D408A">
        <w:rPr>
          <w:rFonts w:ascii="Arial" w:hAnsi="Arial" w:cs="Arial"/>
          <w:b/>
          <w:bCs/>
          <w:lang w:val="it-IT"/>
        </w:rPr>
        <w:t>Optics</w:t>
      </w:r>
      <w:proofErr w:type="spellEnd"/>
      <w:r w:rsidR="005D408A" w:rsidRPr="005D408A">
        <w:rPr>
          <w:rFonts w:ascii="Arial" w:hAnsi="Arial" w:cs="Arial"/>
          <w:b/>
          <w:bCs/>
          <w:lang w:val="it-IT"/>
        </w:rPr>
        <w:t xml:space="preserve"> </w:t>
      </w:r>
      <w:proofErr w:type="spellStart"/>
      <w:r w:rsidR="005D408A" w:rsidRPr="005D408A">
        <w:rPr>
          <w:rFonts w:ascii="Arial" w:hAnsi="Arial" w:cs="Arial"/>
          <w:b/>
          <w:bCs/>
          <w:lang w:val="it-IT"/>
        </w:rPr>
        <w:t>telemetry</w:t>
      </w:r>
      <w:proofErr w:type="spellEnd"/>
      <w:r w:rsidR="005D408A" w:rsidRPr="005D408A">
        <w:rPr>
          <w:rFonts w:ascii="Arial" w:hAnsi="Arial" w:cs="Arial"/>
          <w:b/>
          <w:bCs/>
          <w:lang w:val="it-IT"/>
        </w:rPr>
        <w:t xml:space="preserve"> d</w:t>
      </w:r>
      <w:r w:rsidR="005D408A">
        <w:rPr>
          <w:rFonts w:ascii="Arial" w:hAnsi="Arial" w:cs="Arial"/>
          <w:b/>
          <w:bCs/>
          <w:lang w:val="it-IT"/>
        </w:rPr>
        <w:t xml:space="preserve">ata of </w:t>
      </w:r>
      <w:proofErr w:type="spellStart"/>
      <w:r w:rsidR="005D408A">
        <w:rPr>
          <w:rFonts w:ascii="Arial" w:hAnsi="Arial" w:cs="Arial"/>
          <w:b/>
          <w:bCs/>
          <w:lang w:val="it-IT"/>
        </w:rPr>
        <w:t>ground</w:t>
      </w:r>
      <w:proofErr w:type="spellEnd"/>
      <w:r w:rsidR="005D408A">
        <w:rPr>
          <w:rFonts w:ascii="Arial" w:hAnsi="Arial" w:cs="Arial"/>
          <w:b/>
          <w:bCs/>
          <w:lang w:val="it-IT"/>
        </w:rPr>
        <w:t xml:space="preserve"> </w:t>
      </w:r>
      <w:proofErr w:type="spellStart"/>
      <w:r w:rsidR="005D408A">
        <w:rPr>
          <w:rFonts w:ascii="Arial" w:hAnsi="Arial" w:cs="Arial"/>
          <w:b/>
          <w:bCs/>
          <w:lang w:val="it-IT"/>
        </w:rPr>
        <w:t>based</w:t>
      </w:r>
      <w:proofErr w:type="spellEnd"/>
      <w:r w:rsidR="005D408A">
        <w:rPr>
          <w:rFonts w:ascii="Arial" w:hAnsi="Arial" w:cs="Arial"/>
          <w:b/>
          <w:bCs/>
          <w:lang w:val="it-IT"/>
        </w:rPr>
        <w:t xml:space="preserve"> </w:t>
      </w:r>
      <w:proofErr w:type="spellStart"/>
      <w:r w:rsidR="005D408A">
        <w:rPr>
          <w:rFonts w:ascii="Arial" w:hAnsi="Arial" w:cs="Arial"/>
          <w:b/>
          <w:bCs/>
          <w:lang w:val="it-IT"/>
        </w:rPr>
        <w:t>telescopes</w:t>
      </w:r>
      <w:proofErr w:type="spellEnd"/>
      <w:r w:rsidR="00C93B95" w:rsidRPr="00C93B95">
        <w:rPr>
          <w:rFonts w:ascii="Arial" w:hAnsi="Arial" w:cs="Arial"/>
          <w:b/>
          <w:bCs/>
          <w:lang w:val="it-IT"/>
        </w:rPr>
        <w:t>”</w:t>
      </w:r>
      <w:r w:rsidR="004D2F2B" w:rsidRPr="00D661E8">
        <w:rPr>
          <w:rFonts w:ascii="Arial" w:hAnsi="Arial" w:cs="Arial"/>
          <w:b/>
          <w:bCs/>
          <w:lang w:val="it-IT"/>
        </w:rPr>
        <w:t>.</w:t>
      </w:r>
      <w:r w:rsidR="003333FF" w:rsidRPr="00D661E8">
        <w:rPr>
          <w:rFonts w:ascii="Arial" w:hAnsi="Arial" w:cs="Arial"/>
          <w:b/>
          <w:bCs/>
          <w:lang w:val="it-IT"/>
        </w:rPr>
        <w:t xml:space="preserve"> </w:t>
      </w:r>
      <w:r w:rsidR="003333FF" w:rsidRPr="00D661E8">
        <w:rPr>
          <w:rFonts w:ascii="Arial" w:hAnsi="Arial" w:cs="Arial"/>
          <w:b/>
          <w:lang w:val="it-IT"/>
        </w:rPr>
        <w:t xml:space="preserve"> </w:t>
      </w:r>
      <w:r w:rsidR="00063039" w:rsidRPr="00D661E8">
        <w:rPr>
          <w:rFonts w:ascii="Arial" w:hAnsi="Arial" w:cs="Arial"/>
          <w:b/>
          <w:lang w:val="it-IT"/>
        </w:rPr>
        <w:t>(</w:t>
      </w:r>
      <w:r w:rsidR="0031371D" w:rsidRPr="00D661E8">
        <w:rPr>
          <w:rFonts w:ascii="Arial" w:hAnsi="Arial" w:cs="Arial"/>
          <w:b/>
          <w:lang w:val="it-IT"/>
        </w:rPr>
        <w:t>Determina</w:t>
      </w:r>
      <w:r w:rsidR="004D2F2B" w:rsidRPr="00D661E8">
        <w:rPr>
          <w:rFonts w:ascii="Arial" w:hAnsi="Arial" w:cs="Arial"/>
          <w:b/>
          <w:lang w:val="it-IT"/>
        </w:rPr>
        <w:t xml:space="preserve"> Direttor</w:t>
      </w:r>
      <w:r w:rsidR="00C93B95">
        <w:rPr>
          <w:rFonts w:ascii="Arial" w:hAnsi="Arial" w:cs="Arial"/>
          <w:b/>
          <w:lang w:val="it-IT"/>
        </w:rPr>
        <w:t>iale n</w:t>
      </w:r>
      <w:r w:rsidR="003F3B02" w:rsidRPr="00205D19">
        <w:rPr>
          <w:rFonts w:ascii="Arial" w:hAnsi="Arial" w:cs="Arial"/>
          <w:b/>
          <w:lang w:val="it-IT"/>
        </w:rPr>
        <w:t xml:space="preserve">. </w:t>
      </w:r>
      <w:r w:rsidR="00205D19" w:rsidRPr="00205D19">
        <w:rPr>
          <w:rFonts w:ascii="Arial" w:hAnsi="Arial" w:cs="Arial"/>
          <w:b/>
          <w:shd w:val="clear" w:color="auto" w:fill="FFFFFF" w:themeFill="background1"/>
          <w:lang w:val="it-IT"/>
        </w:rPr>
        <w:t>235</w:t>
      </w:r>
      <w:r w:rsidR="004D2F2B" w:rsidRPr="00205D19">
        <w:rPr>
          <w:rFonts w:ascii="Arial" w:hAnsi="Arial" w:cs="Arial"/>
          <w:b/>
          <w:lang w:val="it-IT"/>
        </w:rPr>
        <w:t>/</w:t>
      </w:r>
      <w:r w:rsidR="005D408A">
        <w:rPr>
          <w:rFonts w:ascii="Arial" w:hAnsi="Arial" w:cs="Arial"/>
          <w:b/>
          <w:lang w:val="it-IT"/>
        </w:rPr>
        <w:t>2022</w:t>
      </w:r>
      <w:r w:rsidR="00063039" w:rsidRPr="00D661E8">
        <w:rPr>
          <w:rFonts w:ascii="Arial" w:hAnsi="Arial" w:cs="Arial"/>
          <w:b/>
          <w:lang w:val="it-IT"/>
        </w:rPr>
        <w:t>)</w:t>
      </w:r>
    </w:p>
    <w:p w14:paraId="37118A18" w14:textId="77777777" w:rsidR="0028108C" w:rsidRPr="00D661E8" w:rsidRDefault="0028108C" w:rsidP="002810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7D5D06" w14:textId="400F58B5" w:rsidR="0028108C" w:rsidRPr="00D661E8" w:rsidRDefault="0020505B" w:rsidP="002810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Commissione </w:t>
      </w:r>
      <w:r w:rsidR="0028108C" w:rsidRPr="00D661E8">
        <w:rPr>
          <w:rFonts w:ascii="Arial" w:hAnsi="Arial" w:cs="Arial"/>
        </w:rPr>
        <w:t xml:space="preserve">prende atto che essa disporrà di un massimo di punti 100 (cento). Nel caso si ricorra al colloquio il punteggio (100 punti) viene ripartito nel modo seguente: un massimo di </w:t>
      </w:r>
      <w:r w:rsidR="001961C1">
        <w:rPr>
          <w:rFonts w:ascii="Arial" w:hAnsi="Arial" w:cs="Arial"/>
        </w:rPr>
        <w:t>6</w:t>
      </w:r>
      <w:r w:rsidR="00FF5D59">
        <w:rPr>
          <w:rFonts w:ascii="Arial" w:hAnsi="Arial" w:cs="Arial"/>
        </w:rPr>
        <w:t>0</w:t>
      </w:r>
      <w:r w:rsidR="0028108C" w:rsidRPr="00D661E8">
        <w:rPr>
          <w:rFonts w:ascii="Arial" w:hAnsi="Arial" w:cs="Arial"/>
        </w:rPr>
        <w:t xml:space="preserve"> (</w:t>
      </w:r>
      <w:r w:rsidR="001961C1">
        <w:rPr>
          <w:rFonts w:ascii="Arial" w:hAnsi="Arial" w:cs="Arial"/>
        </w:rPr>
        <w:t>sessanta</w:t>
      </w:r>
      <w:r w:rsidR="0028108C" w:rsidRPr="00D661E8">
        <w:rPr>
          <w:rFonts w:ascii="Arial" w:hAnsi="Arial" w:cs="Arial"/>
        </w:rPr>
        <w:t xml:space="preserve">) punti per la valutazione dei titoli, e un massimo di </w:t>
      </w:r>
      <w:r w:rsidR="001961C1">
        <w:rPr>
          <w:rFonts w:ascii="Arial" w:hAnsi="Arial" w:cs="Arial"/>
        </w:rPr>
        <w:t>4</w:t>
      </w:r>
      <w:r w:rsidR="00FF5D59">
        <w:rPr>
          <w:rFonts w:ascii="Arial" w:hAnsi="Arial" w:cs="Arial"/>
        </w:rPr>
        <w:t>0</w:t>
      </w:r>
      <w:r w:rsidR="0028108C" w:rsidRPr="00D661E8">
        <w:rPr>
          <w:rFonts w:ascii="Arial" w:hAnsi="Arial" w:cs="Arial"/>
        </w:rPr>
        <w:t xml:space="preserve"> (</w:t>
      </w:r>
      <w:r w:rsidR="001961C1">
        <w:rPr>
          <w:rFonts w:ascii="Arial" w:hAnsi="Arial" w:cs="Arial"/>
        </w:rPr>
        <w:t>quaran</w:t>
      </w:r>
      <w:r w:rsidR="00FF5D59">
        <w:rPr>
          <w:rFonts w:ascii="Arial" w:hAnsi="Arial" w:cs="Arial"/>
        </w:rPr>
        <w:t>ta</w:t>
      </w:r>
      <w:r w:rsidR="0028108C" w:rsidRPr="00D661E8">
        <w:rPr>
          <w:rFonts w:ascii="Arial" w:hAnsi="Arial" w:cs="Arial"/>
        </w:rPr>
        <w:t xml:space="preserve">) punti per la valutazione del colloquio. Nel caso non si ricorra al colloquio il punteggio a disposizione verrà completamente destinato ai titoli. La commissione stabilisce che verranno considerati ai fini della graduatoria finale solo i candidati che avranno riportato un minimo di </w:t>
      </w:r>
      <w:r w:rsidR="001961C1">
        <w:rPr>
          <w:rFonts w:ascii="Arial" w:hAnsi="Arial" w:cs="Arial"/>
        </w:rPr>
        <w:t>35</w:t>
      </w:r>
      <w:r w:rsidR="0028108C" w:rsidRPr="00D661E8">
        <w:rPr>
          <w:rFonts w:ascii="Arial" w:hAnsi="Arial" w:cs="Arial"/>
        </w:rPr>
        <w:t>/</w:t>
      </w:r>
      <w:r w:rsidR="001961C1">
        <w:rPr>
          <w:rFonts w:ascii="Arial" w:hAnsi="Arial" w:cs="Arial"/>
        </w:rPr>
        <w:t>6</w:t>
      </w:r>
      <w:r w:rsidR="00FF5D59">
        <w:rPr>
          <w:rFonts w:ascii="Arial" w:hAnsi="Arial" w:cs="Arial"/>
        </w:rPr>
        <w:t>0</w:t>
      </w:r>
      <w:r w:rsidR="003F3B02">
        <w:rPr>
          <w:rFonts w:ascii="Arial" w:hAnsi="Arial" w:cs="Arial"/>
        </w:rPr>
        <w:t xml:space="preserve"> (</w:t>
      </w:r>
      <w:r w:rsidR="00C90063">
        <w:rPr>
          <w:rFonts w:ascii="Arial" w:hAnsi="Arial" w:cs="Arial"/>
        </w:rPr>
        <w:t>60</w:t>
      </w:r>
      <w:r w:rsidR="006A229C" w:rsidRPr="00D661E8">
        <w:rPr>
          <w:rFonts w:ascii="Arial" w:hAnsi="Arial" w:cs="Arial"/>
        </w:rPr>
        <w:t>/100)</w:t>
      </w:r>
      <w:r w:rsidR="0028108C" w:rsidRPr="00D661E8">
        <w:rPr>
          <w:rFonts w:ascii="Arial" w:hAnsi="Arial" w:cs="Arial"/>
        </w:rPr>
        <w:t xml:space="preserve"> punti alla valutazione dei titoli. La commissione stabilisce che il punteggio a disposizione per la valutazione dei titoli sarà così ripartito: </w:t>
      </w:r>
    </w:p>
    <w:p w14:paraId="58666A5F" w14:textId="77777777" w:rsidR="0028108C" w:rsidRPr="00D661E8" w:rsidRDefault="0028108C" w:rsidP="002810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0BAB61" w14:textId="0A73649E" w:rsidR="0028108C" w:rsidRPr="00D661E8" w:rsidRDefault="0028108C" w:rsidP="0028108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61E8">
        <w:rPr>
          <w:rFonts w:ascii="Arial" w:hAnsi="Arial" w:cs="Arial"/>
        </w:rPr>
        <w:t>un mass</w:t>
      </w:r>
      <w:r w:rsidR="00F5018B" w:rsidRPr="00D661E8">
        <w:rPr>
          <w:rFonts w:ascii="Arial" w:hAnsi="Arial" w:cs="Arial"/>
        </w:rPr>
        <w:t xml:space="preserve">imo di </w:t>
      </w:r>
      <w:r w:rsidR="00FF50E4">
        <w:rPr>
          <w:rFonts w:ascii="Arial" w:hAnsi="Arial" w:cs="Arial"/>
        </w:rPr>
        <w:t>20</w:t>
      </w:r>
      <w:r w:rsidR="00036A03" w:rsidRPr="00D661E8">
        <w:rPr>
          <w:rFonts w:ascii="Arial" w:hAnsi="Arial" w:cs="Arial"/>
        </w:rPr>
        <w:t>/</w:t>
      </w:r>
      <w:r w:rsidR="001961C1">
        <w:rPr>
          <w:rFonts w:ascii="Arial" w:hAnsi="Arial" w:cs="Arial"/>
        </w:rPr>
        <w:t>6</w:t>
      </w:r>
      <w:r w:rsidR="00FF5D59">
        <w:rPr>
          <w:rFonts w:ascii="Arial" w:hAnsi="Arial" w:cs="Arial"/>
        </w:rPr>
        <w:t>0</w:t>
      </w:r>
      <w:r w:rsidR="00036A03" w:rsidRPr="00D661E8">
        <w:rPr>
          <w:rFonts w:ascii="Arial" w:hAnsi="Arial" w:cs="Arial"/>
        </w:rPr>
        <w:t xml:space="preserve"> </w:t>
      </w:r>
      <w:r w:rsidRPr="00D661E8">
        <w:rPr>
          <w:rFonts w:ascii="Arial" w:hAnsi="Arial" w:cs="Arial"/>
        </w:rPr>
        <w:t>punti da assegnare</w:t>
      </w:r>
      <w:r w:rsidR="009F0DC5" w:rsidRPr="00D661E8">
        <w:rPr>
          <w:rFonts w:ascii="Arial" w:hAnsi="Arial" w:cs="Arial"/>
        </w:rPr>
        <w:t xml:space="preserve"> complessivamente</w:t>
      </w:r>
      <w:r w:rsidR="001961C1">
        <w:rPr>
          <w:rFonts w:ascii="Arial" w:hAnsi="Arial" w:cs="Arial"/>
        </w:rPr>
        <w:t xml:space="preserve"> per il curriculum vitae e </w:t>
      </w:r>
      <w:proofErr w:type="spellStart"/>
      <w:r w:rsidR="001961C1">
        <w:rPr>
          <w:rFonts w:ascii="Arial" w:hAnsi="Arial" w:cs="Arial"/>
        </w:rPr>
        <w:t>studiorum</w:t>
      </w:r>
      <w:proofErr w:type="spellEnd"/>
      <w:r w:rsidRPr="00D661E8">
        <w:rPr>
          <w:rFonts w:ascii="Arial" w:hAnsi="Arial" w:cs="Arial"/>
        </w:rPr>
        <w:t xml:space="preserve">; </w:t>
      </w:r>
    </w:p>
    <w:p w14:paraId="4001DFDA" w14:textId="77777777" w:rsidR="001961C1" w:rsidRPr="005D408A" w:rsidRDefault="001961C1" w:rsidP="005D408A">
      <w:pPr>
        <w:rPr>
          <w:rFonts w:ascii="Arial" w:hAnsi="Arial" w:cs="Arial"/>
        </w:rPr>
      </w:pPr>
    </w:p>
    <w:p w14:paraId="2C1BC283" w14:textId="63187ED8" w:rsidR="001961C1" w:rsidRDefault="001961C1" w:rsidP="00417B5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406CD">
        <w:rPr>
          <w:rFonts w:ascii="Arial" w:hAnsi="Arial" w:cs="Arial"/>
        </w:rPr>
        <w:t>n massimo di 2</w:t>
      </w:r>
      <w:r w:rsidR="005D408A">
        <w:rPr>
          <w:rFonts w:ascii="Arial" w:hAnsi="Arial" w:cs="Arial"/>
        </w:rPr>
        <w:t>0</w:t>
      </w:r>
      <w:r>
        <w:rPr>
          <w:rFonts w:ascii="Arial" w:hAnsi="Arial" w:cs="Arial"/>
        </w:rPr>
        <w:t>/60 punti per la documentata esperienza nelle</w:t>
      </w:r>
      <w:r w:rsidR="001A32DE">
        <w:rPr>
          <w:rFonts w:ascii="Arial" w:hAnsi="Arial" w:cs="Arial"/>
        </w:rPr>
        <w:t xml:space="preserve"> competenze informatiche inerenti il bando</w:t>
      </w:r>
      <w:r>
        <w:rPr>
          <w:rFonts w:ascii="Arial" w:hAnsi="Arial" w:cs="Arial"/>
        </w:rPr>
        <w:t>;</w:t>
      </w:r>
    </w:p>
    <w:p w14:paraId="5EB09EB0" w14:textId="77777777" w:rsidR="00205D19" w:rsidRDefault="00205D19" w:rsidP="00205D19">
      <w:pPr>
        <w:pStyle w:val="Paragrafoelenco"/>
        <w:rPr>
          <w:rFonts w:ascii="Arial" w:hAnsi="Arial" w:cs="Arial"/>
        </w:rPr>
      </w:pPr>
    </w:p>
    <w:p w14:paraId="0C48C4C0" w14:textId="7805A36A" w:rsidR="00205D19" w:rsidRPr="005406CD" w:rsidRDefault="00205D19" w:rsidP="00205D19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06CD">
        <w:rPr>
          <w:rFonts w:ascii="Arial" w:hAnsi="Arial" w:cs="Arial"/>
        </w:rPr>
        <w:t>un massimo di 10/60 pun</w:t>
      </w:r>
      <w:r w:rsidR="005406CD">
        <w:rPr>
          <w:rFonts w:ascii="Arial" w:hAnsi="Arial" w:cs="Arial"/>
        </w:rPr>
        <w:t xml:space="preserve">ti nella conoscenza dei linguaggi di programmazione </w:t>
      </w:r>
      <w:r w:rsidR="005406CD" w:rsidRPr="005406CD">
        <w:rPr>
          <w:rFonts w:ascii="Arial" w:hAnsi="Arial" w:cs="Arial"/>
        </w:rPr>
        <w:t xml:space="preserve">IDL, </w:t>
      </w:r>
      <w:r w:rsidR="005406CD">
        <w:rPr>
          <w:rFonts w:ascii="Arial" w:hAnsi="Arial" w:cs="Arial"/>
        </w:rPr>
        <w:t xml:space="preserve">C, C++ e </w:t>
      </w:r>
      <w:proofErr w:type="spellStart"/>
      <w:r w:rsidR="005406CD">
        <w:rPr>
          <w:rFonts w:ascii="Arial" w:hAnsi="Arial" w:cs="Arial"/>
        </w:rPr>
        <w:t>Python</w:t>
      </w:r>
      <w:proofErr w:type="spellEnd"/>
      <w:r w:rsidRPr="005406CD">
        <w:rPr>
          <w:rFonts w:ascii="Arial" w:hAnsi="Arial" w:cs="Arial"/>
        </w:rPr>
        <w:t>;</w:t>
      </w:r>
    </w:p>
    <w:p w14:paraId="115318DD" w14:textId="77777777" w:rsidR="0028108C" w:rsidRPr="00D661E8" w:rsidRDefault="0028108C" w:rsidP="002810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ED95E6" w14:textId="2B1D57BA" w:rsidR="0028108C" w:rsidRDefault="00F5018B" w:rsidP="0028108C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61E8">
        <w:rPr>
          <w:rFonts w:ascii="Arial" w:hAnsi="Arial" w:cs="Arial"/>
        </w:rPr>
        <w:t xml:space="preserve">un massimo di </w:t>
      </w:r>
      <w:r w:rsidR="001A32DE">
        <w:rPr>
          <w:rFonts w:ascii="Arial" w:hAnsi="Arial" w:cs="Arial"/>
        </w:rPr>
        <w:t>5</w:t>
      </w:r>
      <w:r w:rsidR="002F4345" w:rsidRPr="00D661E8">
        <w:rPr>
          <w:rFonts w:ascii="Arial" w:hAnsi="Arial" w:cs="Arial"/>
        </w:rPr>
        <w:t>/</w:t>
      </w:r>
      <w:r w:rsidR="001961C1">
        <w:rPr>
          <w:rFonts w:ascii="Arial" w:hAnsi="Arial" w:cs="Arial"/>
        </w:rPr>
        <w:t>6</w:t>
      </w:r>
      <w:r w:rsidR="00FF5D59">
        <w:rPr>
          <w:rFonts w:ascii="Arial" w:hAnsi="Arial" w:cs="Arial"/>
        </w:rPr>
        <w:t>0</w:t>
      </w:r>
      <w:r w:rsidR="000F03E4" w:rsidRPr="00D661E8">
        <w:rPr>
          <w:rFonts w:ascii="Arial" w:hAnsi="Arial" w:cs="Arial"/>
        </w:rPr>
        <w:t xml:space="preserve"> </w:t>
      </w:r>
      <w:r w:rsidR="0028108C" w:rsidRPr="00D661E8">
        <w:rPr>
          <w:rFonts w:ascii="Arial" w:hAnsi="Arial" w:cs="Arial"/>
        </w:rPr>
        <w:t xml:space="preserve">punti alle pubblicazioni </w:t>
      </w:r>
      <w:r w:rsidR="00E133F3" w:rsidRPr="00D661E8">
        <w:rPr>
          <w:rFonts w:ascii="Arial" w:hAnsi="Arial" w:cs="Arial"/>
        </w:rPr>
        <w:t xml:space="preserve">scientifiche </w:t>
      </w:r>
      <w:r w:rsidR="0028108C" w:rsidRPr="00D661E8">
        <w:rPr>
          <w:rFonts w:ascii="Arial" w:hAnsi="Arial" w:cs="Arial"/>
        </w:rPr>
        <w:t>in base alla r</w:t>
      </w:r>
      <w:r w:rsidR="00500EED" w:rsidRPr="00D661E8">
        <w:rPr>
          <w:rFonts w:ascii="Arial" w:hAnsi="Arial" w:cs="Arial"/>
        </w:rPr>
        <w:t>ilevanza specifica rispetto alle</w:t>
      </w:r>
      <w:r w:rsidR="0028108C" w:rsidRPr="00D661E8">
        <w:rPr>
          <w:rFonts w:ascii="Arial" w:hAnsi="Arial" w:cs="Arial"/>
        </w:rPr>
        <w:t xml:space="preserve"> attività </w:t>
      </w:r>
      <w:r w:rsidR="00500EED" w:rsidRPr="00D661E8">
        <w:rPr>
          <w:rFonts w:ascii="Arial" w:hAnsi="Arial" w:cs="Arial"/>
        </w:rPr>
        <w:t xml:space="preserve">e alle aree tematiche </w:t>
      </w:r>
      <w:r w:rsidR="0028108C" w:rsidRPr="00D661E8">
        <w:rPr>
          <w:rFonts w:ascii="Arial" w:hAnsi="Arial" w:cs="Arial"/>
        </w:rPr>
        <w:t xml:space="preserve">oggetto </w:t>
      </w:r>
      <w:r w:rsidR="00854282" w:rsidRPr="00D661E8">
        <w:rPr>
          <w:rFonts w:ascii="Arial" w:hAnsi="Arial" w:cs="Arial"/>
        </w:rPr>
        <w:t xml:space="preserve">dell’assegno di ricerca a </w:t>
      </w:r>
      <w:r w:rsidR="001961C1">
        <w:rPr>
          <w:rFonts w:ascii="Arial" w:hAnsi="Arial" w:cs="Arial"/>
        </w:rPr>
        <w:t>bando;</w:t>
      </w:r>
      <w:r w:rsidR="0028108C" w:rsidRPr="00D661E8">
        <w:rPr>
          <w:rFonts w:ascii="Arial" w:hAnsi="Arial" w:cs="Arial"/>
        </w:rPr>
        <w:t xml:space="preserve"> </w:t>
      </w:r>
    </w:p>
    <w:p w14:paraId="249C7A90" w14:textId="77777777" w:rsidR="00DC5AB2" w:rsidRPr="00D661E8" w:rsidRDefault="00DC5AB2" w:rsidP="00205D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3F5B4E" w14:textId="7C76EB93" w:rsidR="0028108C" w:rsidRPr="001961C1" w:rsidRDefault="00854282" w:rsidP="001961C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61E8">
        <w:rPr>
          <w:rFonts w:ascii="Arial" w:hAnsi="Arial" w:cs="Arial"/>
        </w:rPr>
        <w:t xml:space="preserve">un massimo di </w:t>
      </w:r>
      <w:r w:rsidR="001961C1">
        <w:rPr>
          <w:rFonts w:ascii="Arial" w:hAnsi="Arial" w:cs="Arial"/>
        </w:rPr>
        <w:t>5</w:t>
      </w:r>
      <w:r w:rsidR="002F4345" w:rsidRPr="00D661E8">
        <w:rPr>
          <w:rFonts w:ascii="Arial" w:hAnsi="Arial" w:cs="Arial"/>
        </w:rPr>
        <w:t>/</w:t>
      </w:r>
      <w:r w:rsidR="001961C1">
        <w:rPr>
          <w:rFonts w:ascii="Arial" w:hAnsi="Arial" w:cs="Arial"/>
        </w:rPr>
        <w:t>6</w:t>
      </w:r>
      <w:r w:rsidR="00FF5D59">
        <w:rPr>
          <w:rFonts w:ascii="Arial" w:hAnsi="Arial" w:cs="Arial"/>
        </w:rPr>
        <w:t>0</w:t>
      </w:r>
      <w:r w:rsidRPr="00D661E8">
        <w:rPr>
          <w:rFonts w:ascii="Arial" w:hAnsi="Arial" w:cs="Arial"/>
        </w:rPr>
        <w:t xml:space="preserve"> </w:t>
      </w:r>
      <w:r w:rsidR="0028108C" w:rsidRPr="00D661E8">
        <w:rPr>
          <w:rFonts w:ascii="Arial" w:hAnsi="Arial" w:cs="Arial"/>
        </w:rPr>
        <w:t>punti da</w:t>
      </w:r>
      <w:r w:rsidR="001961C1">
        <w:rPr>
          <w:rFonts w:ascii="Arial" w:hAnsi="Arial" w:cs="Arial"/>
        </w:rPr>
        <w:t xml:space="preserve"> assegnare ad altri titoli (certificazioni linguistiche, </w:t>
      </w:r>
      <w:r w:rsidR="001A32DE">
        <w:rPr>
          <w:rFonts w:ascii="Arial" w:hAnsi="Arial" w:cs="Arial"/>
        </w:rPr>
        <w:t xml:space="preserve">utilizzo di software commerciali come Office, Photoshop e similari, </w:t>
      </w:r>
      <w:r w:rsidR="001961C1">
        <w:rPr>
          <w:rFonts w:ascii="Arial" w:hAnsi="Arial" w:cs="Arial"/>
        </w:rPr>
        <w:t>partecipazioni a corsi e congressi…)</w:t>
      </w:r>
      <w:r w:rsidR="00205D19">
        <w:rPr>
          <w:rFonts w:ascii="Arial" w:hAnsi="Arial" w:cs="Arial"/>
        </w:rPr>
        <w:t>.</w:t>
      </w:r>
    </w:p>
    <w:p w14:paraId="7329A537" w14:textId="77777777" w:rsidR="00036A03" w:rsidRPr="00D661E8" w:rsidRDefault="00036A03" w:rsidP="002810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sectPr w:rsidR="00036A03" w:rsidRPr="00D661E8" w:rsidSect="00961715">
      <w:headerReference w:type="default" r:id="rId7"/>
      <w:pgSz w:w="11906" w:h="16838"/>
      <w:pgMar w:top="568" w:right="1134" w:bottom="1418" w:left="1134" w:header="71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74CD8" w14:textId="77777777" w:rsidR="00E4340E" w:rsidRDefault="00E4340E">
      <w:r>
        <w:separator/>
      </w:r>
    </w:p>
  </w:endnote>
  <w:endnote w:type="continuationSeparator" w:id="0">
    <w:p w14:paraId="1B4A0CD1" w14:textId="77777777" w:rsidR="00E4340E" w:rsidRDefault="00E4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11426" w14:textId="77777777" w:rsidR="00E4340E" w:rsidRDefault="00E4340E">
      <w:r>
        <w:separator/>
      </w:r>
    </w:p>
  </w:footnote>
  <w:footnote w:type="continuationSeparator" w:id="0">
    <w:p w14:paraId="3A2ED780" w14:textId="77777777" w:rsidR="00E4340E" w:rsidRDefault="00E43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8D47D" w14:textId="20E16BCE" w:rsidR="004722EF" w:rsidRPr="004F7FA2" w:rsidRDefault="004722EF" w:rsidP="0028108C">
    <w:pPr>
      <w:pStyle w:val="Intestazione"/>
      <w:tabs>
        <w:tab w:val="left" w:pos="756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F40F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3E8"/>
    <w:multiLevelType w:val="singleLevel"/>
    <w:tmpl w:val="000004F9"/>
    <w:lvl w:ilvl="0">
      <w:start w:val="1"/>
      <w:numFmt w:val="decimal"/>
      <w:lvlText w:val="%1."/>
      <w:lvlJc w:val="left"/>
      <w:pPr>
        <w:ind w:left="927" w:hanging="360"/>
      </w:pPr>
    </w:lvl>
  </w:abstractNum>
  <w:abstractNum w:abstractNumId="2" w15:restartNumberingAfterBreak="0">
    <w:nsid w:val="000003E9"/>
    <w:multiLevelType w:val="singleLevel"/>
    <w:tmpl w:val="5150FE02"/>
    <w:lvl w:ilvl="0">
      <w:start w:val="1"/>
      <w:numFmt w:val="lowerLetter"/>
      <w:lvlText w:val="%1)"/>
      <w:lvlJc w:val="left"/>
      <w:pPr>
        <w:ind w:left="1212" w:hanging="360"/>
      </w:pPr>
      <w:rPr>
        <w:rFonts w:ascii="Courier New" w:hAnsi="Courier New" w:cs="Arial" w:hint="default"/>
        <w:sz w:val="20"/>
        <w:szCs w:val="20"/>
      </w:rPr>
    </w:lvl>
  </w:abstractNum>
  <w:abstractNum w:abstractNumId="3" w15:restartNumberingAfterBreak="0">
    <w:nsid w:val="000003EA"/>
    <w:multiLevelType w:val="singleLevel"/>
    <w:tmpl w:val="000004FB"/>
    <w:lvl w:ilvl="0">
      <w:start w:val="1"/>
      <w:numFmt w:val="decimal"/>
      <w:lvlText w:val="%1."/>
      <w:lvlJc w:val="left"/>
      <w:pPr>
        <w:ind w:left="927" w:hanging="360"/>
      </w:pPr>
    </w:lvl>
  </w:abstractNum>
  <w:abstractNum w:abstractNumId="4" w15:restartNumberingAfterBreak="0">
    <w:nsid w:val="040B41F5"/>
    <w:multiLevelType w:val="hybridMultilevel"/>
    <w:tmpl w:val="23B65A2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6376E"/>
    <w:multiLevelType w:val="hybridMultilevel"/>
    <w:tmpl w:val="D4BE19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3179"/>
    <w:multiLevelType w:val="hybridMultilevel"/>
    <w:tmpl w:val="3CF266F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B6BF7"/>
    <w:multiLevelType w:val="hybridMultilevel"/>
    <w:tmpl w:val="533202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92207"/>
    <w:multiLevelType w:val="hybridMultilevel"/>
    <w:tmpl w:val="2D00E93C"/>
    <w:lvl w:ilvl="0" w:tplc="E6780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1CDA"/>
    <w:multiLevelType w:val="hybridMultilevel"/>
    <w:tmpl w:val="3C9ECF0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8073A9"/>
    <w:multiLevelType w:val="hybridMultilevel"/>
    <w:tmpl w:val="D2189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5102A"/>
    <w:multiLevelType w:val="multilevel"/>
    <w:tmpl w:val="63368B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F0E6AAA"/>
    <w:multiLevelType w:val="hybridMultilevel"/>
    <w:tmpl w:val="BE1491F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2AF13CB"/>
    <w:multiLevelType w:val="hybridMultilevel"/>
    <w:tmpl w:val="05DC3D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2EF2395"/>
    <w:multiLevelType w:val="hybridMultilevel"/>
    <w:tmpl w:val="A67C8D3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C9E2C62"/>
    <w:multiLevelType w:val="hybridMultilevel"/>
    <w:tmpl w:val="B866A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A0413"/>
    <w:multiLevelType w:val="hybridMultilevel"/>
    <w:tmpl w:val="DA488BC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4150EE6"/>
    <w:multiLevelType w:val="hybridMultilevel"/>
    <w:tmpl w:val="71367E18"/>
    <w:lvl w:ilvl="0" w:tplc="0001041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5"/>
  </w:num>
  <w:num w:numId="12">
    <w:abstractNumId w:val="10"/>
  </w:num>
  <w:num w:numId="13">
    <w:abstractNumId w:val="12"/>
  </w:num>
  <w:num w:numId="14">
    <w:abstractNumId w:val="13"/>
  </w:num>
  <w:num w:numId="15">
    <w:abstractNumId w:val="4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8E"/>
    <w:rsid w:val="00022F63"/>
    <w:rsid w:val="00036A03"/>
    <w:rsid w:val="00057623"/>
    <w:rsid w:val="00063039"/>
    <w:rsid w:val="000F03E4"/>
    <w:rsid w:val="001401CD"/>
    <w:rsid w:val="001961C1"/>
    <w:rsid w:val="00197EBD"/>
    <w:rsid w:val="001A32DE"/>
    <w:rsid w:val="0020505B"/>
    <w:rsid w:val="00205D19"/>
    <w:rsid w:val="0028108C"/>
    <w:rsid w:val="00286672"/>
    <w:rsid w:val="002C11CE"/>
    <w:rsid w:val="002C572A"/>
    <w:rsid w:val="002F2CD5"/>
    <w:rsid w:val="002F4345"/>
    <w:rsid w:val="0031371D"/>
    <w:rsid w:val="00320840"/>
    <w:rsid w:val="00321BF4"/>
    <w:rsid w:val="003333FF"/>
    <w:rsid w:val="00336DF5"/>
    <w:rsid w:val="00352CB0"/>
    <w:rsid w:val="003B4F5B"/>
    <w:rsid w:val="003D48C4"/>
    <w:rsid w:val="003F3B02"/>
    <w:rsid w:val="00407428"/>
    <w:rsid w:val="00417B5A"/>
    <w:rsid w:val="00422989"/>
    <w:rsid w:val="00440D6B"/>
    <w:rsid w:val="00452258"/>
    <w:rsid w:val="004722EF"/>
    <w:rsid w:val="004A476C"/>
    <w:rsid w:val="004C2BA1"/>
    <w:rsid w:val="004D2F2B"/>
    <w:rsid w:val="00500EED"/>
    <w:rsid w:val="00522262"/>
    <w:rsid w:val="005406CD"/>
    <w:rsid w:val="00554F18"/>
    <w:rsid w:val="005D408A"/>
    <w:rsid w:val="005D5070"/>
    <w:rsid w:val="006677A2"/>
    <w:rsid w:val="006825D8"/>
    <w:rsid w:val="006A229C"/>
    <w:rsid w:val="006B01FA"/>
    <w:rsid w:val="006B787A"/>
    <w:rsid w:val="006F2C99"/>
    <w:rsid w:val="00775863"/>
    <w:rsid w:val="007C63CD"/>
    <w:rsid w:val="00854282"/>
    <w:rsid w:val="0089387B"/>
    <w:rsid w:val="008A49CC"/>
    <w:rsid w:val="008D459B"/>
    <w:rsid w:val="00961715"/>
    <w:rsid w:val="009866B7"/>
    <w:rsid w:val="009E20A9"/>
    <w:rsid w:val="009F0DC5"/>
    <w:rsid w:val="00A14CA8"/>
    <w:rsid w:val="00A408F6"/>
    <w:rsid w:val="00A54B3F"/>
    <w:rsid w:val="00A75BBF"/>
    <w:rsid w:val="00AE189C"/>
    <w:rsid w:val="00C52FCA"/>
    <w:rsid w:val="00C6398E"/>
    <w:rsid w:val="00C8386D"/>
    <w:rsid w:val="00C87440"/>
    <w:rsid w:val="00C90063"/>
    <w:rsid w:val="00C93B95"/>
    <w:rsid w:val="00CF3FAD"/>
    <w:rsid w:val="00D13445"/>
    <w:rsid w:val="00D25761"/>
    <w:rsid w:val="00D55F57"/>
    <w:rsid w:val="00D661E8"/>
    <w:rsid w:val="00D87D98"/>
    <w:rsid w:val="00DB313F"/>
    <w:rsid w:val="00DC5AB2"/>
    <w:rsid w:val="00E133F3"/>
    <w:rsid w:val="00E4340E"/>
    <w:rsid w:val="00E66899"/>
    <w:rsid w:val="00E86DAD"/>
    <w:rsid w:val="00EC1656"/>
    <w:rsid w:val="00EC4F0D"/>
    <w:rsid w:val="00ED48B1"/>
    <w:rsid w:val="00F45FBD"/>
    <w:rsid w:val="00F5018B"/>
    <w:rsid w:val="00F528FE"/>
    <w:rsid w:val="00F7154C"/>
    <w:rsid w:val="00FE1115"/>
    <w:rsid w:val="00FF38A3"/>
    <w:rsid w:val="00FF50E4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B586C3"/>
  <w14:defaultImageDpi w14:val="300"/>
  <w15:docId w15:val="{E2F4200F-E86D-4E6C-8DCF-1951E11C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44"/>
      <w:lang w:val="en-US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lang w:val="en-US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32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720"/>
    </w:pPr>
    <w:rPr>
      <w:lang w:val="en-US"/>
    </w:rPr>
  </w:style>
  <w:style w:type="paragraph" w:styleId="Corpodeltesto3">
    <w:name w:val="Body Text 3"/>
    <w:basedOn w:val="Normale"/>
    <w:pPr>
      <w:jc w:val="both"/>
    </w:pPr>
    <w:rPr>
      <w:lang w:val="en-US"/>
    </w:rPr>
  </w:style>
  <w:style w:type="paragraph" w:styleId="Corpotesto">
    <w:name w:val="Body Text"/>
    <w:basedOn w:val="Normale"/>
    <w:pPr>
      <w:jc w:val="both"/>
    </w:pPr>
    <w:rPr>
      <w:lang w:val="en-US"/>
    </w:rPr>
  </w:style>
  <w:style w:type="paragraph" w:styleId="Corpodeltesto2">
    <w:name w:val="Body Text 2"/>
    <w:basedOn w:val="Normale"/>
    <w:rPr>
      <w:sz w:val="36"/>
    </w:rPr>
  </w:style>
  <w:style w:type="table" w:styleId="Grigliatabella">
    <w:name w:val="Table Grid"/>
    <w:basedOn w:val="Tabellanormale"/>
    <w:rsid w:val="0099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F9564C"/>
    <w:rPr>
      <w:color w:val="0000FF"/>
      <w:u w:val="single"/>
    </w:rPr>
  </w:style>
  <w:style w:type="paragraph" w:customStyle="1" w:styleId="WW-Testonormale">
    <w:name w:val="WW-Testo normale"/>
    <w:basedOn w:val="Normale"/>
    <w:rsid w:val="00EA0D4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WW-Corpodeltesto2">
    <w:name w:val="WW-Corpo del testo 2"/>
    <w:basedOn w:val="Normale"/>
    <w:rsid w:val="00EA0D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NormaleWeb">
    <w:name w:val="Normal (Web)"/>
    <w:basedOn w:val="Normale"/>
    <w:rsid w:val="0022131B"/>
    <w:pPr>
      <w:spacing w:before="100" w:beforeAutospacing="1" w:after="115"/>
    </w:pPr>
    <w:rPr>
      <w:color w:val="000000"/>
    </w:rPr>
  </w:style>
  <w:style w:type="paragraph" w:styleId="Testofumetto">
    <w:name w:val="Balloon Text"/>
    <w:basedOn w:val="Normale"/>
    <w:semiHidden/>
    <w:rsid w:val="00245937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E3479F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Normale"/>
    <w:rsid w:val="00E3479F"/>
    <w:rPr>
      <w:rFonts w:ascii="Courier New" w:hAnsi="Courier New"/>
      <w:sz w:val="20"/>
      <w:szCs w:val="20"/>
    </w:rPr>
  </w:style>
  <w:style w:type="character" w:customStyle="1" w:styleId="ll">
    <w:name w:val="ll"/>
    <w:basedOn w:val="Carpredefinitoparagrafo"/>
    <w:rsid w:val="00F94D69"/>
  </w:style>
  <w:style w:type="paragraph" w:styleId="Paragrafoelenco">
    <w:name w:val="List Paragraph"/>
    <w:basedOn w:val="Normale"/>
    <w:uiPriority w:val="34"/>
    <w:qFormat/>
    <w:rsid w:val="00417B5A"/>
    <w:pPr>
      <w:ind w:left="708"/>
    </w:pPr>
  </w:style>
  <w:style w:type="paragraph" w:customStyle="1" w:styleId="Default">
    <w:name w:val="Default"/>
    <w:rsid w:val="003333F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Monte Porzio Catone,</vt:lpstr>
    </vt:vector>
  </TitlesOfParts>
  <Company>Osservatorio Astronomico di Roma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 Porzio Catone,</dc:title>
  <dc:creator>ortolani</dc:creator>
  <cp:lastModifiedBy>Lucia Sinibaldi</cp:lastModifiedBy>
  <cp:revision>3</cp:revision>
  <cp:lastPrinted>2013-06-17T14:40:00Z</cp:lastPrinted>
  <dcterms:created xsi:type="dcterms:W3CDTF">2022-11-03T11:09:00Z</dcterms:created>
  <dcterms:modified xsi:type="dcterms:W3CDTF">2022-11-03T11:12:00Z</dcterms:modified>
</cp:coreProperties>
</file>