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9634" w:type="dxa"/>
        <w:tblLook w:val="04A0" w:firstRow="1" w:lastRow="0" w:firstColumn="1" w:lastColumn="0" w:noHBand="0" w:noVBand="1"/>
      </w:tblPr>
      <w:tblGrid>
        <w:gridCol w:w="1696"/>
        <w:gridCol w:w="1252"/>
        <w:gridCol w:w="6686"/>
      </w:tblGrid>
      <w:tr w:rsidR="00F777B9" w:rsidTr="00485183">
        <w:tc>
          <w:tcPr>
            <w:tcW w:w="1696" w:type="dxa"/>
          </w:tcPr>
          <w:p w:rsidR="00F777B9" w:rsidRDefault="00F777B9" w:rsidP="00784283">
            <w:pPr>
              <w:jc w:val="center"/>
              <w:rPr>
                <w:b/>
              </w:rPr>
            </w:pPr>
            <w:r w:rsidRPr="00B56A2C">
              <w:rPr>
                <w:b/>
              </w:rPr>
              <w:t>Det</w:t>
            </w:r>
            <w:r>
              <w:rPr>
                <w:b/>
              </w:rPr>
              <w:t>erminazione</w:t>
            </w:r>
          </w:p>
          <w:p w:rsidR="00F777B9" w:rsidRDefault="00F777B9" w:rsidP="00784283">
            <w:pPr>
              <w:jc w:val="center"/>
              <w:rPr>
                <w:b/>
              </w:rPr>
            </w:pPr>
            <w:r w:rsidRPr="00B56A2C">
              <w:rPr>
                <w:b/>
              </w:rPr>
              <w:t>n.</w:t>
            </w:r>
            <w:r>
              <w:rPr>
                <w:b/>
              </w:rPr>
              <w:t xml:space="preserve"> </w:t>
            </w:r>
            <w:proofErr w:type="spellStart"/>
            <w:r>
              <w:rPr>
                <w:b/>
              </w:rPr>
              <w:t>Prot</w:t>
            </w:r>
            <w:proofErr w:type="spellEnd"/>
            <w:r>
              <w:rPr>
                <w:b/>
              </w:rPr>
              <w:t>. 2022</w:t>
            </w:r>
          </w:p>
          <w:p w:rsidR="00F777B9" w:rsidRPr="00B56A2C" w:rsidRDefault="00F777B9" w:rsidP="00784283">
            <w:pPr>
              <w:jc w:val="center"/>
              <w:rPr>
                <w:b/>
              </w:rPr>
            </w:pPr>
            <w:r>
              <w:rPr>
                <w:b/>
              </w:rPr>
              <w:t>(n. repertorio)</w:t>
            </w:r>
          </w:p>
        </w:tc>
        <w:tc>
          <w:tcPr>
            <w:tcW w:w="1252" w:type="dxa"/>
          </w:tcPr>
          <w:p w:rsidR="00F777B9" w:rsidRPr="00B56A2C" w:rsidRDefault="00F777B9" w:rsidP="00B56A2C">
            <w:pPr>
              <w:jc w:val="center"/>
              <w:rPr>
                <w:b/>
              </w:rPr>
            </w:pPr>
            <w:r w:rsidRPr="00B56A2C">
              <w:rPr>
                <w:b/>
              </w:rPr>
              <w:t>Data</w:t>
            </w:r>
          </w:p>
        </w:tc>
        <w:tc>
          <w:tcPr>
            <w:tcW w:w="6686" w:type="dxa"/>
            <w:vAlign w:val="center"/>
          </w:tcPr>
          <w:p w:rsidR="00F777B9" w:rsidRPr="00B56A2C" w:rsidRDefault="00F777B9" w:rsidP="00653C9E">
            <w:pPr>
              <w:rPr>
                <w:b/>
              </w:rPr>
            </w:pPr>
            <w:r w:rsidRPr="00B56A2C">
              <w:rPr>
                <w:b/>
              </w:rPr>
              <w:t>Oggetto</w:t>
            </w:r>
          </w:p>
        </w:tc>
      </w:tr>
      <w:tr w:rsidR="00F777B9" w:rsidTr="00485183">
        <w:tc>
          <w:tcPr>
            <w:tcW w:w="1696" w:type="dxa"/>
            <w:vAlign w:val="center"/>
          </w:tcPr>
          <w:p w:rsidR="00F777B9" w:rsidRPr="00F777B9" w:rsidRDefault="00F777B9" w:rsidP="00B56A2C">
            <w:pPr>
              <w:jc w:val="center"/>
              <w:rPr>
                <w:rFonts w:ascii="Arial" w:hAnsi="Arial" w:cs="Arial"/>
                <w:sz w:val="19"/>
                <w:szCs w:val="19"/>
              </w:rPr>
            </w:pPr>
          </w:p>
          <w:p w:rsidR="00F777B9" w:rsidRPr="00F777B9" w:rsidRDefault="00F777B9" w:rsidP="00B56A2C">
            <w:pPr>
              <w:jc w:val="center"/>
              <w:rPr>
                <w:rFonts w:ascii="Arial" w:hAnsi="Arial" w:cs="Arial"/>
                <w:sz w:val="19"/>
                <w:szCs w:val="19"/>
              </w:rPr>
            </w:pPr>
            <w:r w:rsidRPr="00F777B9">
              <w:rPr>
                <w:rFonts w:ascii="Arial" w:hAnsi="Arial" w:cs="Arial"/>
                <w:sz w:val="19"/>
                <w:szCs w:val="19"/>
              </w:rPr>
              <w:t>2</w:t>
            </w:r>
          </w:p>
          <w:p w:rsidR="00F777B9" w:rsidRPr="00F777B9" w:rsidRDefault="00F777B9" w:rsidP="00B56A2C">
            <w:pPr>
              <w:jc w:val="center"/>
              <w:rPr>
                <w:rFonts w:ascii="Arial" w:hAnsi="Arial" w:cs="Arial"/>
                <w:sz w:val="19"/>
                <w:szCs w:val="19"/>
              </w:rPr>
            </w:pPr>
            <w:r w:rsidRPr="00F777B9">
              <w:rPr>
                <w:rFonts w:ascii="Arial" w:hAnsi="Arial" w:cs="Arial"/>
                <w:sz w:val="19"/>
                <w:szCs w:val="19"/>
              </w:rPr>
              <w:t>(1-2022)</w:t>
            </w:r>
          </w:p>
        </w:tc>
        <w:tc>
          <w:tcPr>
            <w:tcW w:w="1252" w:type="dxa"/>
            <w:vAlign w:val="center"/>
          </w:tcPr>
          <w:p w:rsidR="00F777B9" w:rsidRPr="00F777B9" w:rsidRDefault="00F777B9" w:rsidP="00B56A2C">
            <w:pPr>
              <w:jc w:val="center"/>
              <w:rPr>
                <w:rFonts w:ascii="Arial" w:hAnsi="Arial" w:cs="Arial"/>
                <w:sz w:val="19"/>
                <w:szCs w:val="19"/>
              </w:rPr>
            </w:pPr>
            <w:r w:rsidRPr="00F777B9">
              <w:rPr>
                <w:rFonts w:ascii="Arial" w:hAnsi="Arial" w:cs="Arial"/>
                <w:sz w:val="19"/>
                <w:szCs w:val="19"/>
              </w:rPr>
              <w:t>04/01/2022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di aggiudicazione definitiva per l’affidamento del servizio di pulizia per gli anni 2022-2023 della sede INAF – Osservatorio Astronomico di Roma (OAR) sito in Monte Porzio Catone (RM) effettuato tramite "Richiesta di Offerta" (R.D.O.) sul MEPA ai sensi dell'articolo 36, comma 2, lettera b), e comma 6, del Decreto Legislativo 18 aprile 2016, numero 50, e alla L. 120/2020 e successive modifiche ed integrazioni. Impegni di spesa.</w:t>
            </w:r>
          </w:p>
        </w:tc>
      </w:tr>
      <w:tr w:rsidR="00F777B9" w:rsidTr="00485183">
        <w:tc>
          <w:tcPr>
            <w:tcW w:w="1696" w:type="dxa"/>
            <w:vAlign w:val="center"/>
          </w:tcPr>
          <w:p w:rsidR="00F777B9" w:rsidRPr="00F777B9" w:rsidRDefault="00F777B9" w:rsidP="00B56A2C">
            <w:pPr>
              <w:jc w:val="center"/>
              <w:rPr>
                <w:rFonts w:ascii="Arial" w:hAnsi="Arial" w:cs="Arial"/>
                <w:sz w:val="19"/>
                <w:szCs w:val="19"/>
              </w:rPr>
            </w:pPr>
            <w:r w:rsidRPr="00F777B9">
              <w:rPr>
                <w:rFonts w:ascii="Arial" w:hAnsi="Arial" w:cs="Arial"/>
                <w:sz w:val="19"/>
                <w:szCs w:val="19"/>
              </w:rPr>
              <w:t>256</w:t>
            </w:r>
            <w:r w:rsidRPr="00F777B9">
              <w:rPr>
                <w:rFonts w:ascii="Arial" w:hAnsi="Arial" w:cs="Arial"/>
                <w:sz w:val="19"/>
                <w:szCs w:val="19"/>
              </w:rPr>
              <w:br/>
              <w:t>(24-2022)</w:t>
            </w:r>
          </w:p>
        </w:tc>
        <w:tc>
          <w:tcPr>
            <w:tcW w:w="1252" w:type="dxa"/>
            <w:vAlign w:val="center"/>
          </w:tcPr>
          <w:p w:rsidR="00F777B9" w:rsidRPr="00F777B9" w:rsidRDefault="00F777B9" w:rsidP="00B56A2C">
            <w:pPr>
              <w:jc w:val="center"/>
              <w:rPr>
                <w:rFonts w:ascii="Arial" w:hAnsi="Arial" w:cs="Arial"/>
                <w:sz w:val="19"/>
                <w:szCs w:val="19"/>
              </w:rPr>
            </w:pPr>
            <w:r w:rsidRPr="00F777B9">
              <w:rPr>
                <w:rFonts w:ascii="Arial" w:hAnsi="Arial" w:cs="Arial"/>
                <w:sz w:val="19"/>
                <w:szCs w:val="19"/>
              </w:rPr>
              <w:t>09/02/2022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acquisizione di una gru manuale girevole 360° portata kg 500 per sollevamento e movimentazione SHARK-VIS ed elementi pesanti nel laboratorio di ottica, mediante “Ordine Diretto di Acquisto - ODA” sul “Mercato Elettronico della Pubblica Amministrazione –MEPA”, ai sensi dell’articolo 36, comma 2, lettera a) del Decreto Legislativo numero 50 del 18 aprile 2016 e successive modifiche e integrazioni. Impegno di spesa.</w:t>
            </w:r>
          </w:p>
        </w:tc>
      </w:tr>
      <w:tr w:rsidR="00F777B9" w:rsidTr="00485183">
        <w:tc>
          <w:tcPr>
            <w:tcW w:w="1696" w:type="dxa"/>
            <w:vAlign w:val="center"/>
          </w:tcPr>
          <w:p w:rsidR="00F777B9" w:rsidRPr="00F777B9" w:rsidRDefault="00F777B9" w:rsidP="00B56A2C">
            <w:pPr>
              <w:jc w:val="center"/>
              <w:rPr>
                <w:rFonts w:ascii="Arial" w:hAnsi="Arial" w:cs="Arial"/>
                <w:sz w:val="19"/>
                <w:szCs w:val="19"/>
              </w:rPr>
            </w:pPr>
            <w:r w:rsidRPr="00F777B9">
              <w:rPr>
                <w:rFonts w:ascii="Arial" w:hAnsi="Arial" w:cs="Arial"/>
                <w:sz w:val="19"/>
                <w:szCs w:val="19"/>
              </w:rPr>
              <w:t>257</w:t>
            </w:r>
            <w:r w:rsidRPr="00F777B9">
              <w:rPr>
                <w:rFonts w:ascii="Arial" w:hAnsi="Arial" w:cs="Arial"/>
                <w:sz w:val="19"/>
                <w:szCs w:val="19"/>
              </w:rPr>
              <w:br/>
              <w:t>(25-2022)</w:t>
            </w:r>
          </w:p>
        </w:tc>
        <w:tc>
          <w:tcPr>
            <w:tcW w:w="1252" w:type="dxa"/>
            <w:vAlign w:val="center"/>
          </w:tcPr>
          <w:p w:rsidR="00F777B9" w:rsidRPr="00F777B9" w:rsidRDefault="00F777B9" w:rsidP="00B56A2C">
            <w:pPr>
              <w:jc w:val="center"/>
              <w:rPr>
                <w:rFonts w:ascii="Arial" w:hAnsi="Arial" w:cs="Arial"/>
                <w:sz w:val="19"/>
                <w:szCs w:val="19"/>
              </w:rPr>
            </w:pPr>
            <w:r w:rsidRPr="00F777B9">
              <w:rPr>
                <w:rFonts w:ascii="Arial" w:hAnsi="Arial" w:cs="Arial"/>
                <w:sz w:val="19"/>
                <w:szCs w:val="19"/>
              </w:rPr>
              <w:t>09/02/2022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a contrarre per acquisizione di prismi per effettuare osservazioni in </w:t>
            </w:r>
            <w:proofErr w:type="spellStart"/>
            <w:r w:rsidRPr="00F777B9">
              <w:rPr>
                <w:rFonts w:ascii="Arial" w:hAnsi="Arial" w:cs="Arial"/>
                <w:sz w:val="19"/>
                <w:szCs w:val="19"/>
              </w:rPr>
              <w:t>Spectral</w:t>
            </w:r>
            <w:proofErr w:type="spellEnd"/>
            <w:r w:rsidRPr="00F777B9">
              <w:rPr>
                <w:rFonts w:ascii="Arial" w:hAnsi="Arial" w:cs="Arial"/>
                <w:sz w:val="19"/>
                <w:szCs w:val="19"/>
              </w:rPr>
              <w:t xml:space="preserve"> </w:t>
            </w:r>
            <w:proofErr w:type="spellStart"/>
            <w:r w:rsidRPr="00F777B9">
              <w:rPr>
                <w:rFonts w:ascii="Arial" w:hAnsi="Arial" w:cs="Arial"/>
                <w:sz w:val="19"/>
                <w:szCs w:val="19"/>
              </w:rPr>
              <w:t>Differential</w:t>
            </w:r>
            <w:proofErr w:type="spellEnd"/>
            <w:r w:rsidRPr="00F777B9">
              <w:rPr>
                <w:rFonts w:ascii="Arial" w:hAnsi="Arial" w:cs="Arial"/>
                <w:sz w:val="19"/>
                <w:szCs w:val="19"/>
              </w:rPr>
              <w:t xml:space="preserve"> </w:t>
            </w:r>
            <w:proofErr w:type="spellStart"/>
            <w:r w:rsidRPr="00F777B9">
              <w:rPr>
                <w:rFonts w:ascii="Arial" w:hAnsi="Arial" w:cs="Arial"/>
                <w:sz w:val="19"/>
                <w:szCs w:val="19"/>
              </w:rPr>
              <w:t>Imaging</w:t>
            </w:r>
            <w:proofErr w:type="spellEnd"/>
            <w:r w:rsidRPr="00F777B9">
              <w:rPr>
                <w:rFonts w:ascii="Arial" w:hAnsi="Arial" w:cs="Arial"/>
                <w:sz w:val="19"/>
                <w:szCs w:val="19"/>
              </w:rPr>
              <w:t xml:space="preserve"> (SDI) in pupilla attraverso lo strumento </w:t>
            </w:r>
            <w:proofErr w:type="spellStart"/>
            <w:r w:rsidRPr="00F777B9">
              <w:rPr>
                <w:rFonts w:ascii="Arial" w:hAnsi="Arial" w:cs="Arial"/>
                <w:sz w:val="19"/>
                <w:szCs w:val="19"/>
              </w:rPr>
              <w:t>Shark</w:t>
            </w:r>
            <w:proofErr w:type="spellEnd"/>
            <w:r w:rsidRPr="00F777B9">
              <w:rPr>
                <w:rFonts w:ascii="Arial" w:hAnsi="Arial" w:cs="Arial"/>
                <w:sz w:val="19"/>
                <w:szCs w:val="19"/>
              </w:rPr>
              <w:t>-Vis, mediante Ordine Diretto di Acquisto fuori MEPA, ai sensi dell’articolo 36, comma 2, lettera a) del Decreto Legislativo del 18 aprile 2016 numero 50 e successive modifiche ed integrazioni. Impegno di spesa.</w:t>
            </w:r>
          </w:p>
        </w:tc>
      </w:tr>
      <w:tr w:rsidR="00F777B9" w:rsidTr="00485183">
        <w:tc>
          <w:tcPr>
            <w:tcW w:w="1696" w:type="dxa"/>
            <w:vAlign w:val="center"/>
          </w:tcPr>
          <w:p w:rsidR="00F777B9" w:rsidRPr="00F777B9" w:rsidRDefault="00F777B9" w:rsidP="00B56A2C">
            <w:pPr>
              <w:jc w:val="center"/>
              <w:rPr>
                <w:rFonts w:ascii="Arial" w:hAnsi="Arial" w:cs="Arial"/>
                <w:sz w:val="19"/>
                <w:szCs w:val="19"/>
              </w:rPr>
            </w:pPr>
            <w:r w:rsidRPr="00F777B9">
              <w:rPr>
                <w:rFonts w:ascii="Arial" w:hAnsi="Arial" w:cs="Arial"/>
                <w:sz w:val="19"/>
                <w:szCs w:val="19"/>
              </w:rPr>
              <w:t>258</w:t>
            </w:r>
            <w:r w:rsidRPr="00F777B9">
              <w:rPr>
                <w:rFonts w:ascii="Arial" w:hAnsi="Arial" w:cs="Arial"/>
                <w:sz w:val="19"/>
                <w:szCs w:val="19"/>
              </w:rPr>
              <w:br/>
              <w:t>(26-2022)</w:t>
            </w:r>
          </w:p>
        </w:tc>
        <w:tc>
          <w:tcPr>
            <w:tcW w:w="1252" w:type="dxa"/>
            <w:vAlign w:val="center"/>
          </w:tcPr>
          <w:p w:rsidR="00F777B9" w:rsidRPr="00F777B9" w:rsidRDefault="00F777B9" w:rsidP="00B56A2C">
            <w:pPr>
              <w:jc w:val="center"/>
              <w:rPr>
                <w:rFonts w:ascii="Arial" w:hAnsi="Arial" w:cs="Arial"/>
                <w:sz w:val="19"/>
                <w:szCs w:val="19"/>
              </w:rPr>
            </w:pPr>
            <w:r w:rsidRPr="00F777B9">
              <w:rPr>
                <w:rFonts w:ascii="Arial" w:hAnsi="Arial" w:cs="Arial"/>
                <w:sz w:val="19"/>
                <w:szCs w:val="19"/>
              </w:rPr>
              <w:t>09/02/2022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un servizio di produzione di maschere di pupilla in alluminio anodizzato nero per lo strumento SHARK-VIS, mediante Ordine Diretto di Acquisto fuori MEPA, ai sensi dell’articolo 36, comma 2, lettera a) del Decreto Legislativo del 18 aprile 2016 numero 50 e successive modifiche ed integrazioni. Impegno di spesa</w:t>
            </w:r>
          </w:p>
        </w:tc>
      </w:tr>
      <w:tr w:rsidR="00F777B9" w:rsidTr="00485183">
        <w:tc>
          <w:tcPr>
            <w:tcW w:w="1696" w:type="dxa"/>
            <w:vAlign w:val="center"/>
          </w:tcPr>
          <w:p w:rsidR="00F777B9" w:rsidRPr="00F777B9" w:rsidRDefault="00F777B9" w:rsidP="00B56A2C">
            <w:pPr>
              <w:jc w:val="center"/>
              <w:rPr>
                <w:rFonts w:ascii="Arial" w:hAnsi="Arial" w:cs="Arial"/>
                <w:sz w:val="19"/>
                <w:szCs w:val="19"/>
              </w:rPr>
            </w:pPr>
            <w:r w:rsidRPr="00F777B9">
              <w:rPr>
                <w:rFonts w:ascii="Arial" w:hAnsi="Arial" w:cs="Arial"/>
                <w:sz w:val="19"/>
                <w:szCs w:val="19"/>
              </w:rPr>
              <w:t>327</w:t>
            </w:r>
            <w:r w:rsidRPr="00F777B9">
              <w:rPr>
                <w:rFonts w:ascii="Arial" w:hAnsi="Arial" w:cs="Arial"/>
                <w:sz w:val="19"/>
                <w:szCs w:val="19"/>
              </w:rPr>
              <w:br/>
              <w:t>(30-2022)</w:t>
            </w:r>
          </w:p>
        </w:tc>
        <w:tc>
          <w:tcPr>
            <w:tcW w:w="1252" w:type="dxa"/>
            <w:vAlign w:val="center"/>
          </w:tcPr>
          <w:p w:rsidR="00F777B9" w:rsidRPr="00F777B9" w:rsidRDefault="00F777B9" w:rsidP="00B56A2C">
            <w:pPr>
              <w:jc w:val="center"/>
              <w:rPr>
                <w:rFonts w:ascii="Arial" w:hAnsi="Arial" w:cs="Arial"/>
                <w:sz w:val="19"/>
                <w:szCs w:val="19"/>
              </w:rPr>
            </w:pPr>
            <w:r w:rsidRPr="00F777B9">
              <w:rPr>
                <w:rFonts w:ascii="Arial" w:hAnsi="Arial" w:cs="Arial"/>
                <w:sz w:val="19"/>
                <w:szCs w:val="19"/>
              </w:rPr>
              <w:t>14/02/2022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a contrarre in somma urgenza per l’esecuzione di lavori per la riparazione degli impianti termoidraulici dell’Osservatorio Astronomico di Roma, da affidare mediante Ordine Diretto fuori </w:t>
            </w:r>
            <w:proofErr w:type="spellStart"/>
            <w:r w:rsidRPr="00F777B9">
              <w:rPr>
                <w:rFonts w:ascii="Arial" w:hAnsi="Arial" w:cs="Arial"/>
                <w:sz w:val="19"/>
                <w:szCs w:val="19"/>
              </w:rPr>
              <w:t>MePA</w:t>
            </w:r>
            <w:proofErr w:type="spellEnd"/>
            <w:r w:rsidRPr="00F777B9">
              <w:rPr>
                <w:rFonts w:ascii="Arial" w:hAnsi="Arial" w:cs="Arial"/>
                <w:sz w:val="19"/>
                <w:szCs w:val="19"/>
              </w:rPr>
              <w:t xml:space="preserve">, ai sensi dell’articolo 36, comma 2, lettera a) del Decreto Legislativo del 18 aprile 2016 numero 50 e L. 120/2020 e </w:t>
            </w:r>
            <w:proofErr w:type="spellStart"/>
            <w:proofErr w:type="gramStart"/>
            <w:r w:rsidRPr="00F777B9">
              <w:rPr>
                <w:rFonts w:ascii="Arial" w:hAnsi="Arial" w:cs="Arial"/>
                <w:sz w:val="19"/>
                <w:szCs w:val="19"/>
              </w:rPr>
              <w:t>s.m.i.</w:t>
            </w:r>
            <w:proofErr w:type="spellEnd"/>
            <w:r w:rsidRPr="00F777B9">
              <w:rPr>
                <w:rFonts w:ascii="Arial" w:hAnsi="Arial" w:cs="Arial"/>
                <w:sz w:val="19"/>
                <w:szCs w:val="19"/>
              </w:rPr>
              <w:t>.</w:t>
            </w:r>
            <w:proofErr w:type="gramEnd"/>
            <w:r w:rsidRPr="00F777B9">
              <w:rPr>
                <w:rFonts w:ascii="Arial" w:hAnsi="Arial" w:cs="Arial"/>
                <w:sz w:val="19"/>
                <w:szCs w:val="19"/>
              </w:rPr>
              <w:t xml:space="preserve"> Impegno di spesa.</w:t>
            </w:r>
          </w:p>
        </w:tc>
      </w:tr>
      <w:tr w:rsidR="00F777B9" w:rsidTr="00485183">
        <w:tc>
          <w:tcPr>
            <w:tcW w:w="1696" w:type="dxa"/>
            <w:vAlign w:val="center"/>
          </w:tcPr>
          <w:p w:rsidR="00F777B9" w:rsidRPr="00F777B9" w:rsidRDefault="00F777B9" w:rsidP="00B56A2C">
            <w:pPr>
              <w:jc w:val="center"/>
              <w:rPr>
                <w:rFonts w:ascii="Arial" w:hAnsi="Arial" w:cs="Arial"/>
                <w:sz w:val="19"/>
                <w:szCs w:val="19"/>
              </w:rPr>
            </w:pPr>
            <w:r w:rsidRPr="00F777B9">
              <w:rPr>
                <w:rFonts w:ascii="Arial" w:hAnsi="Arial" w:cs="Arial"/>
                <w:sz w:val="19"/>
                <w:szCs w:val="19"/>
              </w:rPr>
              <w:t>364</w:t>
            </w:r>
            <w:r w:rsidRPr="00F777B9">
              <w:rPr>
                <w:rFonts w:ascii="Arial" w:hAnsi="Arial" w:cs="Arial"/>
                <w:sz w:val="19"/>
                <w:szCs w:val="19"/>
              </w:rPr>
              <w:br/>
              <w:t>(37-2022)</w:t>
            </w:r>
          </w:p>
        </w:tc>
        <w:tc>
          <w:tcPr>
            <w:tcW w:w="1252" w:type="dxa"/>
            <w:vAlign w:val="center"/>
          </w:tcPr>
          <w:p w:rsidR="00F777B9" w:rsidRPr="00F777B9" w:rsidRDefault="00F777B9" w:rsidP="00B56A2C">
            <w:pPr>
              <w:jc w:val="center"/>
              <w:rPr>
                <w:rFonts w:ascii="Arial" w:hAnsi="Arial" w:cs="Arial"/>
                <w:sz w:val="19"/>
                <w:szCs w:val="19"/>
              </w:rPr>
            </w:pPr>
            <w:r w:rsidRPr="00F777B9">
              <w:rPr>
                <w:rFonts w:ascii="Arial" w:hAnsi="Arial" w:cs="Arial"/>
                <w:sz w:val="19"/>
                <w:szCs w:val="19"/>
              </w:rPr>
              <w:t>18/02/2022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il rinnovo delle licenze software “Adobe” per elaborazioni immagini e montaggi video finalizzati alle attività di didattica e divulgazione dello “Osservatorio Astronomico di Roma”, mediante “Ordine Diretto di Acquisto - ODA” sul “Mercato Elettronico della Pubblica Amministrazione –MEPA”, ai sensi dell’articolo 36, comma 2, lettera a) del Decreto Legislativo numero 50 del 18 aprile 2016 e successive modifiche e integrazioni. Impegno di spesa.</w:t>
            </w:r>
          </w:p>
        </w:tc>
      </w:tr>
      <w:tr w:rsidR="00F777B9" w:rsidTr="00485183">
        <w:tc>
          <w:tcPr>
            <w:tcW w:w="1696" w:type="dxa"/>
            <w:vAlign w:val="center"/>
          </w:tcPr>
          <w:p w:rsidR="00F777B9" w:rsidRPr="00F777B9" w:rsidRDefault="00F777B9" w:rsidP="00B56A2C">
            <w:pPr>
              <w:jc w:val="center"/>
              <w:rPr>
                <w:rFonts w:ascii="Arial" w:hAnsi="Arial" w:cs="Arial"/>
                <w:sz w:val="19"/>
                <w:szCs w:val="19"/>
              </w:rPr>
            </w:pPr>
            <w:r w:rsidRPr="00F777B9">
              <w:rPr>
                <w:rFonts w:ascii="Arial" w:hAnsi="Arial" w:cs="Arial"/>
                <w:sz w:val="19"/>
                <w:szCs w:val="19"/>
              </w:rPr>
              <w:t>368</w:t>
            </w:r>
            <w:r w:rsidRPr="00F777B9">
              <w:rPr>
                <w:rFonts w:ascii="Arial" w:hAnsi="Arial" w:cs="Arial"/>
                <w:sz w:val="19"/>
                <w:szCs w:val="19"/>
              </w:rPr>
              <w:br/>
              <w:t>(38-2022)</w:t>
            </w:r>
          </w:p>
        </w:tc>
        <w:tc>
          <w:tcPr>
            <w:tcW w:w="1252" w:type="dxa"/>
            <w:vAlign w:val="center"/>
          </w:tcPr>
          <w:p w:rsidR="00F777B9" w:rsidRPr="00F777B9" w:rsidRDefault="00F777B9" w:rsidP="00B56A2C">
            <w:pPr>
              <w:jc w:val="center"/>
              <w:rPr>
                <w:rFonts w:ascii="Arial" w:hAnsi="Arial" w:cs="Arial"/>
                <w:sz w:val="19"/>
                <w:szCs w:val="19"/>
              </w:rPr>
            </w:pPr>
            <w:r w:rsidRPr="00F777B9">
              <w:rPr>
                <w:rFonts w:ascii="Arial" w:hAnsi="Arial" w:cs="Arial"/>
                <w:sz w:val="19"/>
                <w:szCs w:val="19"/>
              </w:rPr>
              <w:t>18/02/2022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l’acquisto di una macchina affranca posta con relativa assistenza tecnica di durata triennale, per le esigenze dell’Osservatorio Astronomico di Roma, mediante Ordine Diretto di Acquisto fuori MEPA, ai sensi dell’articolo 36, comma 2, lettera a) del Decreto Legislativo del 18 aprile 2016 numero 50 e successive modifiche ed integrazioni. Impegno di spesa.</w:t>
            </w:r>
          </w:p>
        </w:tc>
      </w:tr>
      <w:tr w:rsidR="00F777B9" w:rsidTr="00485183">
        <w:tc>
          <w:tcPr>
            <w:tcW w:w="1696" w:type="dxa"/>
            <w:vAlign w:val="center"/>
          </w:tcPr>
          <w:p w:rsidR="00F777B9" w:rsidRPr="00F777B9" w:rsidRDefault="00F777B9" w:rsidP="00B56A2C">
            <w:pPr>
              <w:jc w:val="center"/>
              <w:rPr>
                <w:rFonts w:ascii="Arial" w:hAnsi="Arial" w:cs="Arial"/>
                <w:sz w:val="19"/>
                <w:szCs w:val="19"/>
              </w:rPr>
            </w:pPr>
            <w:r w:rsidRPr="00F777B9">
              <w:rPr>
                <w:rFonts w:ascii="Arial" w:hAnsi="Arial" w:cs="Arial"/>
                <w:sz w:val="19"/>
                <w:szCs w:val="19"/>
              </w:rPr>
              <w:t>377</w:t>
            </w:r>
            <w:r w:rsidRPr="00F777B9">
              <w:rPr>
                <w:rFonts w:ascii="Arial" w:hAnsi="Arial" w:cs="Arial"/>
                <w:sz w:val="19"/>
                <w:szCs w:val="19"/>
              </w:rPr>
              <w:br/>
              <w:t>(39-2022)</w:t>
            </w:r>
          </w:p>
        </w:tc>
        <w:tc>
          <w:tcPr>
            <w:tcW w:w="1252" w:type="dxa"/>
            <w:vAlign w:val="center"/>
          </w:tcPr>
          <w:p w:rsidR="00F777B9" w:rsidRPr="00F777B9" w:rsidRDefault="00F777B9" w:rsidP="00B56A2C">
            <w:pPr>
              <w:jc w:val="center"/>
              <w:rPr>
                <w:rFonts w:ascii="Arial" w:hAnsi="Arial" w:cs="Arial"/>
                <w:sz w:val="19"/>
                <w:szCs w:val="19"/>
              </w:rPr>
            </w:pPr>
            <w:r w:rsidRPr="00F777B9">
              <w:rPr>
                <w:rFonts w:ascii="Arial" w:hAnsi="Arial" w:cs="Arial"/>
                <w:sz w:val="19"/>
                <w:szCs w:val="19"/>
              </w:rPr>
              <w:t>21/02/2022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a contrarre per la realizzazione di lavori di manutenzione straordinaria della Centrale Termica dell’Osservatorio Astronomico di Roma, da affidare mediante Trattativa Diretta sul Mercato Elettronico della Pubblica Amministrazione - MEPA, ai sensi dell’articolo 36, comma 2, lettera a) del Decreto Legislativo del 18 aprile 2016 numero 50 e della L. 120/2020 e </w:t>
            </w:r>
            <w:proofErr w:type="spellStart"/>
            <w:r w:rsidRPr="00F777B9">
              <w:rPr>
                <w:rFonts w:ascii="Arial" w:hAnsi="Arial" w:cs="Arial"/>
                <w:sz w:val="19"/>
                <w:szCs w:val="19"/>
              </w:rPr>
              <w:t>s.m.i.</w:t>
            </w:r>
            <w:proofErr w:type="spellEnd"/>
            <w:r w:rsidRPr="00F777B9">
              <w:rPr>
                <w:rFonts w:ascii="Arial" w:hAnsi="Arial" w:cs="Arial"/>
                <w:sz w:val="19"/>
                <w:szCs w:val="19"/>
              </w:rPr>
              <w:t>.</w:t>
            </w:r>
          </w:p>
        </w:tc>
      </w:tr>
      <w:tr w:rsidR="00F777B9" w:rsidTr="00485183">
        <w:tc>
          <w:tcPr>
            <w:tcW w:w="1696"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397</w:t>
            </w:r>
            <w:r w:rsidRPr="00F777B9">
              <w:rPr>
                <w:rFonts w:ascii="Arial" w:hAnsi="Arial" w:cs="Arial"/>
                <w:sz w:val="19"/>
                <w:szCs w:val="19"/>
              </w:rPr>
              <w:br/>
              <w:t>(45-2022)</w:t>
            </w:r>
          </w:p>
        </w:tc>
        <w:tc>
          <w:tcPr>
            <w:tcW w:w="1252"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23/02/2022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acquisizione di materiale informatico per le esigenze del nuovo personale nell'ambito del progetto ASTRI/CTA, mediante “Ordine Diretto di Acquisto - ODA” sul “Mercato Elettronico della Pubblica Amministrazione –MEPA”, ai sensi dell’articolo 36, comma 2, lettera a) del Decreto Legislativo numero 50 del 18 aprile 2016 e successive modifiche e integrazioni. Impegno di spesa.</w:t>
            </w:r>
          </w:p>
        </w:tc>
      </w:tr>
      <w:tr w:rsidR="00F777B9" w:rsidTr="00485183">
        <w:tc>
          <w:tcPr>
            <w:tcW w:w="1696"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lastRenderedPageBreak/>
              <w:t>457</w:t>
            </w:r>
            <w:r w:rsidRPr="00F777B9">
              <w:rPr>
                <w:rFonts w:ascii="Arial" w:hAnsi="Arial" w:cs="Arial"/>
                <w:sz w:val="19"/>
                <w:szCs w:val="19"/>
              </w:rPr>
              <w:br/>
              <w:t>(50-2022)</w:t>
            </w:r>
          </w:p>
        </w:tc>
        <w:tc>
          <w:tcPr>
            <w:tcW w:w="1252"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02/03/2022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a contrarre per l’acquisizione di n. 2 </w:t>
            </w:r>
            <w:proofErr w:type="spellStart"/>
            <w:r w:rsidRPr="00F777B9">
              <w:rPr>
                <w:rFonts w:ascii="Arial" w:hAnsi="Arial" w:cs="Arial"/>
                <w:sz w:val="19"/>
                <w:szCs w:val="19"/>
              </w:rPr>
              <w:t>access</w:t>
            </w:r>
            <w:proofErr w:type="spellEnd"/>
            <w:r w:rsidRPr="00F777B9">
              <w:rPr>
                <w:rFonts w:ascii="Arial" w:hAnsi="Arial" w:cs="Arial"/>
                <w:sz w:val="19"/>
                <w:szCs w:val="19"/>
              </w:rPr>
              <w:t xml:space="preserve"> </w:t>
            </w:r>
            <w:proofErr w:type="spellStart"/>
            <w:r w:rsidRPr="00F777B9">
              <w:rPr>
                <w:rFonts w:ascii="Arial" w:hAnsi="Arial" w:cs="Arial"/>
                <w:sz w:val="19"/>
                <w:szCs w:val="19"/>
              </w:rPr>
              <w:t>point</w:t>
            </w:r>
            <w:proofErr w:type="spellEnd"/>
            <w:r w:rsidRPr="00F777B9">
              <w:rPr>
                <w:rFonts w:ascii="Arial" w:hAnsi="Arial" w:cs="Arial"/>
                <w:sz w:val="19"/>
                <w:szCs w:val="19"/>
              </w:rPr>
              <w:t xml:space="preserve"> </w:t>
            </w:r>
            <w:proofErr w:type="spellStart"/>
            <w:r w:rsidRPr="00F777B9">
              <w:rPr>
                <w:rFonts w:ascii="Arial" w:hAnsi="Arial" w:cs="Arial"/>
                <w:sz w:val="19"/>
                <w:szCs w:val="19"/>
              </w:rPr>
              <w:t>Wifi</w:t>
            </w:r>
            <w:proofErr w:type="spellEnd"/>
            <w:r w:rsidRPr="00F777B9">
              <w:rPr>
                <w:rFonts w:ascii="Arial" w:hAnsi="Arial" w:cs="Arial"/>
                <w:sz w:val="19"/>
                <w:szCs w:val="19"/>
              </w:rPr>
              <w:t xml:space="preserve"> per garantire la connessione di rete ai </w:t>
            </w:r>
            <w:proofErr w:type="spellStart"/>
            <w:r w:rsidRPr="00F777B9">
              <w:rPr>
                <w:rFonts w:ascii="Arial" w:hAnsi="Arial" w:cs="Arial"/>
                <w:sz w:val="19"/>
                <w:szCs w:val="19"/>
              </w:rPr>
              <w:t>computers</w:t>
            </w:r>
            <w:proofErr w:type="spellEnd"/>
            <w:r w:rsidRPr="00F777B9">
              <w:rPr>
                <w:rFonts w:ascii="Arial" w:hAnsi="Arial" w:cs="Arial"/>
                <w:sz w:val="19"/>
                <w:szCs w:val="19"/>
              </w:rPr>
              <w:t xml:space="preserve"> situati nelle sale dell’</w:t>
            </w:r>
            <w:proofErr w:type="spellStart"/>
            <w:r w:rsidRPr="00F777B9">
              <w:rPr>
                <w:rFonts w:ascii="Arial" w:hAnsi="Arial" w:cs="Arial"/>
                <w:sz w:val="19"/>
                <w:szCs w:val="19"/>
              </w:rPr>
              <w:t>Astrolab</w:t>
            </w:r>
            <w:proofErr w:type="spellEnd"/>
            <w:r w:rsidRPr="00F777B9">
              <w:rPr>
                <w:rFonts w:ascii="Arial" w:hAnsi="Arial" w:cs="Arial"/>
                <w:sz w:val="19"/>
                <w:szCs w:val="19"/>
              </w:rPr>
              <w:t xml:space="preserve"> e per alcuni </w:t>
            </w:r>
            <w:proofErr w:type="spellStart"/>
            <w:r w:rsidRPr="00F777B9">
              <w:rPr>
                <w:rFonts w:ascii="Arial" w:hAnsi="Arial" w:cs="Arial"/>
                <w:sz w:val="19"/>
                <w:szCs w:val="19"/>
              </w:rPr>
              <w:t>exibit</w:t>
            </w:r>
            <w:proofErr w:type="spellEnd"/>
            <w:r w:rsidRPr="00F777B9">
              <w:rPr>
                <w:rFonts w:ascii="Arial" w:hAnsi="Arial" w:cs="Arial"/>
                <w:sz w:val="19"/>
                <w:szCs w:val="19"/>
              </w:rPr>
              <w:t xml:space="preserve"> che necessitano di un link di rete per il loro controllo, mediante “Ordine Diretto di Acquisto- ODA sul “Mercato Elettronico della Pubblica Amministrazione –MEPA”, ai sensi dell’articolo 36, comma 2, lettera a) del Decreto Legislativo numero 50 del 18 aprile 2016 e successive modifiche e integrazioni. Impegno di spesa.</w:t>
            </w:r>
          </w:p>
        </w:tc>
      </w:tr>
      <w:tr w:rsidR="00F777B9" w:rsidTr="00485183">
        <w:tc>
          <w:tcPr>
            <w:tcW w:w="1696"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469</w:t>
            </w:r>
            <w:r w:rsidRPr="00F777B9">
              <w:rPr>
                <w:rFonts w:ascii="Arial" w:hAnsi="Arial" w:cs="Arial"/>
                <w:sz w:val="19"/>
                <w:szCs w:val="19"/>
              </w:rPr>
              <w:br/>
              <w:t>(53-2022)</w:t>
            </w:r>
          </w:p>
        </w:tc>
        <w:tc>
          <w:tcPr>
            <w:tcW w:w="1252"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02/03/2022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l’acquisizione di n. 2 computer portatili ed altro materiale hardware per le necessità di presentazioni ed elaborazioni dei documenti, con la potenza di calcolo necessaria ad eseguire i codici scientifici, mediante “Ordine Diretto di Acquisto - ODA” sul “Mercato Elettronico della Pubblica Amministrazione –MEPA”, ai sensi dell’articolo 36, comma 2, lettera a) del Decreto Legislativo numero 50 del 18 aprile 2016 e successive modifiche e integrazioni. Impegno di spesa.</w:t>
            </w:r>
          </w:p>
        </w:tc>
      </w:tr>
      <w:tr w:rsidR="00F777B9" w:rsidTr="00485183">
        <w:tc>
          <w:tcPr>
            <w:tcW w:w="1696"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511</w:t>
            </w:r>
            <w:r w:rsidRPr="00F777B9">
              <w:rPr>
                <w:rFonts w:ascii="Arial" w:hAnsi="Arial" w:cs="Arial"/>
                <w:sz w:val="19"/>
                <w:szCs w:val="19"/>
              </w:rPr>
              <w:br/>
              <w:t>(57-2022)</w:t>
            </w:r>
          </w:p>
        </w:tc>
        <w:tc>
          <w:tcPr>
            <w:tcW w:w="1252"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07/03/2022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l’acquisizione di n. 1 computer portatile da assegnare alla Dott.ssa Gabriela Navarro per consentirle lo svolgimento di attività di ricerca di cui al progetto “Work Package Altri Progetti VIS-IR da terra: JWST”, mediante “Ordine Diretto di Acquisto - ODA” su “Mercato Elettronico della Pubblica Amministrazione–MEPA”, ai sensi dell’articolo 36, comma 2, lettera a) del Decreto Legislativo numero 50 del 18 aprile 2016 e successive modifiche e integrazioni. Impegno di spesa.</w:t>
            </w:r>
          </w:p>
        </w:tc>
      </w:tr>
      <w:tr w:rsidR="00F777B9" w:rsidTr="00485183">
        <w:tc>
          <w:tcPr>
            <w:tcW w:w="1696"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536</w:t>
            </w:r>
            <w:r w:rsidRPr="00F777B9">
              <w:rPr>
                <w:rFonts w:ascii="Arial" w:hAnsi="Arial" w:cs="Arial"/>
                <w:sz w:val="19"/>
                <w:szCs w:val="19"/>
              </w:rPr>
              <w:br/>
              <w:t>(63-2022)</w:t>
            </w:r>
          </w:p>
        </w:tc>
        <w:tc>
          <w:tcPr>
            <w:tcW w:w="1252"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08/03/2022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per assunzione di impegno di spesa per l’ordine 1/2022 successivo all’Accordo Quadro siglato in data 25/02/22 tra l’Istituto Nazionale di Astrofisica INAF-OAR e la FORESTAL s.r.l., per un servizio di lavorazioni meccaniche necessarie per le attività di laboratorio Adoni ed il completamento della strumentazione dei progetti </w:t>
            </w:r>
            <w:proofErr w:type="spellStart"/>
            <w:r w:rsidRPr="00F777B9">
              <w:rPr>
                <w:rFonts w:ascii="Arial" w:hAnsi="Arial" w:cs="Arial"/>
                <w:sz w:val="19"/>
                <w:szCs w:val="19"/>
              </w:rPr>
              <w:t>Shark</w:t>
            </w:r>
            <w:proofErr w:type="spellEnd"/>
            <w:r w:rsidRPr="00F777B9">
              <w:rPr>
                <w:rFonts w:ascii="Arial" w:hAnsi="Arial" w:cs="Arial"/>
                <w:sz w:val="19"/>
                <w:szCs w:val="19"/>
              </w:rPr>
              <w:t xml:space="preserve">-Vis ed Elvis, ai sensi dell’art. 54 comma 3 del d. </w:t>
            </w:r>
            <w:proofErr w:type="spellStart"/>
            <w:r w:rsidRPr="00F777B9">
              <w:rPr>
                <w:rFonts w:ascii="Arial" w:hAnsi="Arial" w:cs="Arial"/>
                <w:sz w:val="19"/>
                <w:szCs w:val="19"/>
              </w:rPr>
              <w:t>lgs</w:t>
            </w:r>
            <w:proofErr w:type="spellEnd"/>
            <w:r w:rsidRPr="00F777B9">
              <w:rPr>
                <w:rFonts w:ascii="Arial" w:hAnsi="Arial" w:cs="Arial"/>
                <w:sz w:val="19"/>
                <w:szCs w:val="19"/>
              </w:rPr>
              <w:t xml:space="preserve">. 50/2016 e </w:t>
            </w:r>
            <w:proofErr w:type="spellStart"/>
            <w:r w:rsidRPr="00F777B9">
              <w:rPr>
                <w:rFonts w:ascii="Arial" w:hAnsi="Arial" w:cs="Arial"/>
                <w:sz w:val="19"/>
                <w:szCs w:val="19"/>
              </w:rPr>
              <w:t>smi</w:t>
            </w:r>
            <w:proofErr w:type="spellEnd"/>
            <w:r w:rsidRPr="00F777B9">
              <w:rPr>
                <w:rFonts w:ascii="Arial" w:hAnsi="Arial" w:cs="Arial"/>
                <w:sz w:val="19"/>
                <w:szCs w:val="19"/>
              </w:rPr>
              <w:t xml:space="preserve">, suddiviso in tre lotti funzionali come da </w:t>
            </w:r>
            <w:proofErr w:type="spellStart"/>
            <w:r w:rsidRPr="00F777B9">
              <w:rPr>
                <w:rFonts w:ascii="Arial" w:hAnsi="Arial" w:cs="Arial"/>
                <w:sz w:val="19"/>
                <w:szCs w:val="19"/>
              </w:rPr>
              <w:t>d.d</w:t>
            </w:r>
            <w:proofErr w:type="spellEnd"/>
            <w:r w:rsidRPr="00F777B9">
              <w:rPr>
                <w:rFonts w:ascii="Arial" w:hAnsi="Arial" w:cs="Arial"/>
                <w:sz w:val="19"/>
                <w:szCs w:val="19"/>
              </w:rPr>
              <w:t>. 257/2021 e 290/2021.</w:t>
            </w:r>
          </w:p>
        </w:tc>
      </w:tr>
      <w:tr w:rsidR="00F777B9" w:rsidTr="00485183">
        <w:tc>
          <w:tcPr>
            <w:tcW w:w="1696"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537</w:t>
            </w:r>
            <w:r w:rsidRPr="00F777B9">
              <w:rPr>
                <w:rFonts w:ascii="Arial" w:hAnsi="Arial" w:cs="Arial"/>
                <w:sz w:val="19"/>
                <w:szCs w:val="19"/>
              </w:rPr>
              <w:br/>
              <w:t>(64-2022)</w:t>
            </w:r>
          </w:p>
        </w:tc>
        <w:tc>
          <w:tcPr>
            <w:tcW w:w="1252"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08/03/2022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acquisizione di prodotti per l’elettronica dello strumento SHARK-VIS, mediante Affidamento diretto in adesione alla convenzione CONSIP Reti Locali 7 Lotto 1, di cui all’articolo 26 della legge 23 dicembre 1999, n. 488.</w:t>
            </w:r>
          </w:p>
        </w:tc>
      </w:tr>
      <w:tr w:rsidR="00F777B9" w:rsidTr="00485183">
        <w:tc>
          <w:tcPr>
            <w:tcW w:w="1696"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542</w:t>
            </w:r>
            <w:r w:rsidRPr="00F777B9">
              <w:rPr>
                <w:rFonts w:ascii="Arial" w:hAnsi="Arial" w:cs="Arial"/>
                <w:sz w:val="19"/>
                <w:szCs w:val="19"/>
              </w:rPr>
              <w:br/>
              <w:t>(65-2022)</w:t>
            </w:r>
          </w:p>
        </w:tc>
        <w:tc>
          <w:tcPr>
            <w:tcW w:w="1252"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08/03/2022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l’acquisizione di una scheda video per PC di controllo WS_MAIN dello strumento SHARK-VIS, mediante “Ordine Diretto di Acquisto - ODA” sul “Mercato Elettronico della Pubblica Amministrazione –MEPA”, ai sensi dell’articolo 36, comma 2, lettera a) del Decreto Legislativo numero 50 del 18 aprile 2016 e successive modifiche e integrazioni.</w:t>
            </w:r>
          </w:p>
        </w:tc>
      </w:tr>
      <w:tr w:rsidR="00F777B9" w:rsidTr="00485183">
        <w:tc>
          <w:tcPr>
            <w:tcW w:w="1696"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554</w:t>
            </w:r>
            <w:r w:rsidRPr="00F777B9">
              <w:rPr>
                <w:rFonts w:ascii="Arial" w:hAnsi="Arial" w:cs="Arial"/>
                <w:sz w:val="19"/>
                <w:szCs w:val="19"/>
              </w:rPr>
              <w:br/>
              <w:t>(67-2022)</w:t>
            </w:r>
          </w:p>
        </w:tc>
        <w:tc>
          <w:tcPr>
            <w:tcW w:w="1252"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10/03/2022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l’acquisizione di n. 1 sensore da vuoto per il controllo della pressione del criostato della camera “REMIR” installata sul telescopio “REM”, operativo presso lo “Osservatorio La Sila” in Cile, mediante “Ordine Diretto di Acquisto - ODA” sul “Mercato Elettronico della Pubblica Amministrazione –MEPA”, ai sensi dell’articolo 36, comma 2, lettera a) del Decreto Legislativo numero 50 del 18 aprile 2016 e successive modifiche e integrazioni. Impegno di spesa.</w:t>
            </w:r>
          </w:p>
        </w:tc>
      </w:tr>
      <w:tr w:rsidR="00F777B9" w:rsidTr="00485183">
        <w:tc>
          <w:tcPr>
            <w:tcW w:w="1696"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556</w:t>
            </w:r>
            <w:r w:rsidRPr="00F777B9">
              <w:rPr>
                <w:rFonts w:ascii="Arial" w:hAnsi="Arial" w:cs="Arial"/>
                <w:sz w:val="19"/>
                <w:szCs w:val="19"/>
              </w:rPr>
              <w:br/>
              <w:t>(68-2022)</w:t>
            </w:r>
          </w:p>
        </w:tc>
        <w:tc>
          <w:tcPr>
            <w:tcW w:w="1252"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10/03/2022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acquisizione di un servizio di trasporto dello strumento SAMM (Solar Activity MOF Monitor) dal sito di produzione (</w:t>
            </w:r>
            <w:proofErr w:type="spellStart"/>
            <w:r w:rsidRPr="00F777B9">
              <w:rPr>
                <w:rFonts w:ascii="Arial" w:hAnsi="Arial" w:cs="Arial"/>
                <w:sz w:val="19"/>
                <w:szCs w:val="19"/>
              </w:rPr>
              <w:t>Avalon</w:t>
            </w:r>
            <w:proofErr w:type="spellEnd"/>
            <w:r w:rsidRPr="00F777B9">
              <w:rPr>
                <w:rFonts w:ascii="Arial" w:hAnsi="Arial" w:cs="Arial"/>
                <w:sz w:val="19"/>
                <w:szCs w:val="19"/>
              </w:rPr>
              <w:t xml:space="preserve"> Instruments alla sede centrale di Monte Mario all'interno dell'accordo di collaborazione scientifica tra l'OAR e la </w:t>
            </w:r>
            <w:proofErr w:type="spellStart"/>
            <w:r w:rsidRPr="00F777B9">
              <w:rPr>
                <w:rFonts w:ascii="Arial" w:hAnsi="Arial" w:cs="Arial"/>
                <w:sz w:val="19"/>
                <w:szCs w:val="19"/>
              </w:rPr>
              <w:t>Avalon</w:t>
            </w:r>
            <w:proofErr w:type="spellEnd"/>
            <w:r w:rsidRPr="00F777B9">
              <w:rPr>
                <w:rFonts w:ascii="Arial" w:hAnsi="Arial" w:cs="Arial"/>
                <w:sz w:val="19"/>
                <w:szCs w:val="19"/>
              </w:rPr>
              <w:t xml:space="preserve"> Instruments, mediante Ordine Diretto di Acquisto fuori MEPA, ai sensi dell’articolo 36, comma 2, lettera a) del Decreto Legislativo del 18 aprile 2016 numero 50 e successive modifiche ed integrazioni. Impegno di spesa.</w:t>
            </w:r>
          </w:p>
        </w:tc>
      </w:tr>
      <w:tr w:rsidR="00F777B9" w:rsidTr="00485183">
        <w:tc>
          <w:tcPr>
            <w:tcW w:w="1696"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559</w:t>
            </w:r>
            <w:r w:rsidRPr="00F777B9">
              <w:rPr>
                <w:rFonts w:ascii="Arial" w:hAnsi="Arial" w:cs="Arial"/>
                <w:sz w:val="19"/>
                <w:szCs w:val="19"/>
              </w:rPr>
              <w:br/>
              <w:t>(69-2022)</w:t>
            </w:r>
          </w:p>
        </w:tc>
        <w:tc>
          <w:tcPr>
            <w:tcW w:w="1252"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10/03/2022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a contrarre per l’affidamento del servizio di manutenzione degli impianti di protezione dalle scariche atmosferiche degli edifici dell’Osservatorio Astronomico di Roma, da affidare mediante trattativa diretta sul MEPA, ai sensi dell’articolo 36, comma 2, lettera a) del Decreto </w:t>
            </w:r>
            <w:r w:rsidRPr="00F777B9">
              <w:rPr>
                <w:rFonts w:ascii="Arial" w:hAnsi="Arial" w:cs="Arial"/>
                <w:sz w:val="19"/>
                <w:szCs w:val="19"/>
              </w:rPr>
              <w:lastRenderedPageBreak/>
              <w:t>Legislativo del 18 aprile 2016 numero 50 e successive modifiche ed integrazioni. Impegno di spesa.</w:t>
            </w:r>
          </w:p>
        </w:tc>
      </w:tr>
      <w:tr w:rsidR="00F777B9" w:rsidTr="00485183">
        <w:tc>
          <w:tcPr>
            <w:tcW w:w="1696"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lastRenderedPageBreak/>
              <w:t>600</w:t>
            </w:r>
            <w:r w:rsidRPr="00F777B9">
              <w:rPr>
                <w:rFonts w:ascii="Arial" w:hAnsi="Arial" w:cs="Arial"/>
                <w:sz w:val="19"/>
                <w:szCs w:val="19"/>
              </w:rPr>
              <w:br/>
              <w:t>(73-2022)</w:t>
            </w:r>
          </w:p>
        </w:tc>
        <w:tc>
          <w:tcPr>
            <w:tcW w:w="1252"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17/03/2022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a contrarre per acquisto in sostituzione di quello rotto, di un attuatore </w:t>
            </w:r>
            <w:proofErr w:type="spellStart"/>
            <w:r w:rsidRPr="00F777B9">
              <w:rPr>
                <w:rFonts w:ascii="Arial" w:hAnsi="Arial" w:cs="Arial"/>
                <w:sz w:val="19"/>
                <w:szCs w:val="19"/>
              </w:rPr>
              <w:t>piezo</w:t>
            </w:r>
            <w:proofErr w:type="spellEnd"/>
            <w:r w:rsidRPr="00F777B9">
              <w:rPr>
                <w:rFonts w:ascii="Arial" w:hAnsi="Arial" w:cs="Arial"/>
                <w:sz w:val="19"/>
                <w:szCs w:val="19"/>
              </w:rPr>
              <w:t xml:space="preserve"> a 3 assi modello K-201-11D PSH 1z A SG, della </w:t>
            </w:r>
            <w:proofErr w:type="spellStart"/>
            <w:r w:rsidRPr="00F777B9">
              <w:rPr>
                <w:rFonts w:ascii="Arial" w:hAnsi="Arial" w:cs="Arial"/>
                <w:sz w:val="19"/>
                <w:szCs w:val="19"/>
              </w:rPr>
              <w:t>Piezosystem</w:t>
            </w:r>
            <w:proofErr w:type="spellEnd"/>
            <w:r w:rsidRPr="00F777B9">
              <w:rPr>
                <w:rFonts w:ascii="Arial" w:hAnsi="Arial" w:cs="Arial"/>
                <w:sz w:val="19"/>
                <w:szCs w:val="19"/>
              </w:rPr>
              <w:t xml:space="preserve"> Jena, in uso sul banco test di dello strumento SHARK-VIS, mediante Ordine Diretto di Acquisto MEPA, ai sensi dell’articolo 36, comma 2, lettera a) del Decreto Legislativo del 18 aprile 2016 numero 50 e successive modifiche ed integrazioni.</w:t>
            </w:r>
          </w:p>
        </w:tc>
      </w:tr>
      <w:tr w:rsidR="00F777B9" w:rsidTr="00485183">
        <w:tc>
          <w:tcPr>
            <w:tcW w:w="1696"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601</w:t>
            </w:r>
            <w:r w:rsidRPr="00F777B9">
              <w:rPr>
                <w:rFonts w:ascii="Arial" w:hAnsi="Arial" w:cs="Arial"/>
                <w:sz w:val="19"/>
                <w:szCs w:val="19"/>
              </w:rPr>
              <w:br/>
              <w:t>(74-2022)</w:t>
            </w:r>
          </w:p>
        </w:tc>
        <w:tc>
          <w:tcPr>
            <w:tcW w:w="1252"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17/03/2022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acquisizione di un servizio di trasporto dello strumento SAMM (Solar Activity MOF Monitor), mediante Ordine Diretto di Acquisto fuori MEPA, ai sensi dell’articolo 36, comma 2, lettera a) del Decreto Legislativo del 18 aprile 2016 numero 50 e successive modifiche ed integrazioni.</w:t>
            </w:r>
          </w:p>
        </w:tc>
      </w:tr>
      <w:tr w:rsidR="00F777B9" w:rsidTr="00485183">
        <w:tc>
          <w:tcPr>
            <w:tcW w:w="1696"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617</w:t>
            </w:r>
            <w:r w:rsidRPr="00F777B9">
              <w:rPr>
                <w:rFonts w:ascii="Arial" w:hAnsi="Arial" w:cs="Arial"/>
                <w:sz w:val="19"/>
                <w:szCs w:val="19"/>
              </w:rPr>
              <w:br/>
              <w:t>(76-2022)</w:t>
            </w:r>
          </w:p>
        </w:tc>
        <w:tc>
          <w:tcPr>
            <w:tcW w:w="1252"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18/03/2022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l’acquisizione di n. 1 condizionatore per la climatizzazione inverno/estate del locale guardiania dello “Osservatorio Astronomico di Roma”, mediante “Ordine Diretto di Acquisto - ODA” sul “Mercato Elettronico della Pubblica Amministrazione –MEPA”, ai sensi dell’articolo 36, comma 2, lettera a) del Decreto Legislativo numero 50 del 18 aprile 2016 e successive modifiche e integrazioni. Impegno di spesa.</w:t>
            </w:r>
          </w:p>
        </w:tc>
      </w:tr>
      <w:tr w:rsidR="00F777B9" w:rsidTr="00485183">
        <w:tc>
          <w:tcPr>
            <w:tcW w:w="1696"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638</w:t>
            </w:r>
            <w:r w:rsidRPr="00F777B9">
              <w:rPr>
                <w:rFonts w:ascii="Arial" w:hAnsi="Arial" w:cs="Arial"/>
                <w:sz w:val="19"/>
                <w:szCs w:val="19"/>
              </w:rPr>
              <w:br/>
              <w:t>(78-2022)</w:t>
            </w:r>
          </w:p>
        </w:tc>
        <w:tc>
          <w:tcPr>
            <w:tcW w:w="1252"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22/03/2022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a contrarre per acquisizione di una fornitura di gas naturale e dei servizi connessi a prezzo fisso per 12 mesi in adesione alla Convenzione </w:t>
            </w:r>
            <w:proofErr w:type="spellStart"/>
            <w:r w:rsidRPr="00F777B9">
              <w:rPr>
                <w:rFonts w:ascii="Arial" w:hAnsi="Arial" w:cs="Arial"/>
                <w:sz w:val="19"/>
                <w:szCs w:val="19"/>
              </w:rPr>
              <w:t>Consip</w:t>
            </w:r>
            <w:proofErr w:type="spellEnd"/>
            <w:r w:rsidRPr="00F777B9">
              <w:rPr>
                <w:rFonts w:ascii="Arial" w:hAnsi="Arial" w:cs="Arial"/>
                <w:sz w:val="19"/>
                <w:szCs w:val="19"/>
              </w:rPr>
              <w:t xml:space="preserve"> Gas Naturale 14 / Lotto 7 - Lazio, ai sensi dell’articolo 36, comma 2, lettera a) del Decreto Legislativo del 18 aprile 2016 numero 50 e successive modifiche ed integrazioni.</w:t>
            </w:r>
          </w:p>
        </w:tc>
      </w:tr>
      <w:tr w:rsidR="00F777B9" w:rsidTr="00485183">
        <w:tc>
          <w:tcPr>
            <w:tcW w:w="1696"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639</w:t>
            </w:r>
            <w:r w:rsidRPr="00F777B9">
              <w:rPr>
                <w:rFonts w:ascii="Arial" w:hAnsi="Arial" w:cs="Arial"/>
                <w:sz w:val="19"/>
                <w:szCs w:val="19"/>
              </w:rPr>
              <w:br/>
              <w:t>(79-2022)</w:t>
            </w:r>
          </w:p>
        </w:tc>
        <w:tc>
          <w:tcPr>
            <w:tcW w:w="1252" w:type="dxa"/>
            <w:vAlign w:val="center"/>
          </w:tcPr>
          <w:p w:rsidR="00F777B9" w:rsidRPr="00F777B9" w:rsidRDefault="00F777B9" w:rsidP="00B25D40">
            <w:pPr>
              <w:jc w:val="center"/>
              <w:rPr>
                <w:rFonts w:ascii="Arial" w:hAnsi="Arial" w:cs="Arial"/>
                <w:sz w:val="19"/>
                <w:szCs w:val="19"/>
              </w:rPr>
            </w:pPr>
            <w:r w:rsidRPr="00F777B9">
              <w:rPr>
                <w:rFonts w:ascii="Arial" w:hAnsi="Arial" w:cs="Arial"/>
                <w:sz w:val="19"/>
                <w:szCs w:val="19"/>
              </w:rPr>
              <w:t>22/03/2022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acquisizione di Attuatori RS40 modificati custom con cavi adattatori e scheda C-863 di ricambio per SHARK-VIS, mediante “Trattativa Diretta” sul “Mercato Elettronico della Pubblica Amministrazione –MEPA”, ai sensi dell’articolo 36, comma 2, lettera a) del Decreto Legislativo numero 50 del 18 aprile 2016 e successive modifiche e integrazioni.</w:t>
            </w:r>
          </w:p>
        </w:tc>
      </w:tr>
      <w:tr w:rsidR="00F777B9" w:rsidTr="00485183">
        <w:tc>
          <w:tcPr>
            <w:tcW w:w="1696"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676</w:t>
            </w:r>
            <w:r w:rsidRPr="00F777B9">
              <w:rPr>
                <w:rFonts w:ascii="Arial" w:hAnsi="Arial" w:cs="Arial"/>
                <w:sz w:val="19"/>
                <w:szCs w:val="19"/>
              </w:rPr>
              <w:br/>
              <w:t>(85-2022)</w:t>
            </w:r>
          </w:p>
        </w:tc>
        <w:tc>
          <w:tcPr>
            <w:tcW w:w="1252"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25/03/2022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 richiesta di fornitura di n. 300 stampe dell’annuario dell’INAF- Osservatorio Astronomico di Roma, in merito all’attività scientifica e di terza missione realizzata nel biennio 2020-2021, mediante RDO-Richiesta di Offerta sul Mercato Elettronico della Pubblica Amministrazione - MEPA, ai sensi dell’articolo 36, comma 2, lettera a) del Decreto Legislativo del 18 aprile 2016 numero 50 e successive modifiche ed integrazioni. Impegno di spesa.</w:t>
            </w:r>
          </w:p>
        </w:tc>
      </w:tr>
      <w:tr w:rsidR="00F777B9" w:rsidTr="00485183">
        <w:tc>
          <w:tcPr>
            <w:tcW w:w="1696"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690</w:t>
            </w:r>
            <w:r w:rsidRPr="00F777B9">
              <w:rPr>
                <w:rFonts w:ascii="Arial" w:hAnsi="Arial" w:cs="Arial"/>
                <w:sz w:val="19"/>
                <w:szCs w:val="19"/>
              </w:rPr>
              <w:br/>
              <w:t>(86-2022)</w:t>
            </w:r>
          </w:p>
        </w:tc>
        <w:tc>
          <w:tcPr>
            <w:tcW w:w="1252"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28/03/2022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a contrarre per l’affidamento, di durata biennale, del servizio di giardinaggio e manutenzione del parco della sede dell’INAF-Osservatorio Astronomico di Roma mediante procedura negoziata semplificata tramite "Richiesta di Offerta" (R.D.O.) sul portale della CONSIP, ai sensi dell'articolo 36, comma 2, lettera b), e comma 6, del Decreto Legislativo 18 aprile 2016, numero 50, e </w:t>
            </w:r>
            <w:proofErr w:type="spellStart"/>
            <w:r w:rsidRPr="00F777B9">
              <w:rPr>
                <w:rFonts w:ascii="Arial" w:hAnsi="Arial" w:cs="Arial"/>
                <w:sz w:val="19"/>
                <w:szCs w:val="19"/>
              </w:rPr>
              <w:t>s.m.i.</w:t>
            </w:r>
            <w:proofErr w:type="spellEnd"/>
            <w:r w:rsidRPr="00F777B9">
              <w:rPr>
                <w:rFonts w:ascii="Arial" w:hAnsi="Arial" w:cs="Arial"/>
                <w:sz w:val="19"/>
                <w:szCs w:val="19"/>
              </w:rPr>
              <w:t xml:space="preserve"> - Impegno di spesa.</w:t>
            </w:r>
          </w:p>
        </w:tc>
      </w:tr>
      <w:tr w:rsidR="00F777B9" w:rsidTr="00485183">
        <w:tc>
          <w:tcPr>
            <w:tcW w:w="1696"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703</w:t>
            </w:r>
            <w:r w:rsidRPr="00F777B9">
              <w:rPr>
                <w:rFonts w:ascii="Arial" w:hAnsi="Arial" w:cs="Arial"/>
                <w:sz w:val="19"/>
                <w:szCs w:val="19"/>
              </w:rPr>
              <w:br/>
              <w:t>(88-2022)</w:t>
            </w:r>
          </w:p>
        </w:tc>
        <w:tc>
          <w:tcPr>
            <w:tcW w:w="1252"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29/03/2022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 fornitura di “Hard Drive SAS" necessari al completamento dell’archivio dati per il progetto di ricerca scientifica denominato “Astri-</w:t>
            </w:r>
            <w:proofErr w:type="spellStart"/>
            <w:r w:rsidRPr="00F777B9">
              <w:rPr>
                <w:rFonts w:ascii="Arial" w:hAnsi="Arial" w:cs="Arial"/>
                <w:sz w:val="19"/>
                <w:szCs w:val="19"/>
              </w:rPr>
              <w:t>Miniarray</w:t>
            </w:r>
            <w:proofErr w:type="spellEnd"/>
            <w:r w:rsidRPr="00F777B9">
              <w:rPr>
                <w:rFonts w:ascii="Arial" w:hAnsi="Arial" w:cs="Arial"/>
                <w:sz w:val="19"/>
                <w:szCs w:val="19"/>
              </w:rPr>
              <w:t xml:space="preserve">, mediante </w:t>
            </w:r>
            <w:proofErr w:type="spellStart"/>
            <w:r w:rsidRPr="00F777B9">
              <w:rPr>
                <w:rFonts w:ascii="Arial" w:hAnsi="Arial" w:cs="Arial"/>
                <w:sz w:val="19"/>
                <w:szCs w:val="19"/>
              </w:rPr>
              <w:t>RdO</w:t>
            </w:r>
            <w:proofErr w:type="spellEnd"/>
            <w:r w:rsidRPr="00F777B9">
              <w:rPr>
                <w:rFonts w:ascii="Arial" w:hAnsi="Arial" w:cs="Arial"/>
                <w:sz w:val="19"/>
                <w:szCs w:val="19"/>
              </w:rPr>
              <w:t xml:space="preserve"> </w:t>
            </w:r>
            <w:proofErr w:type="spellStart"/>
            <w:r w:rsidRPr="00F777B9">
              <w:rPr>
                <w:rFonts w:ascii="Arial" w:hAnsi="Arial" w:cs="Arial"/>
                <w:sz w:val="19"/>
                <w:szCs w:val="19"/>
              </w:rPr>
              <w:t>MePA</w:t>
            </w:r>
            <w:proofErr w:type="spellEnd"/>
            <w:r w:rsidRPr="00F777B9">
              <w:rPr>
                <w:rFonts w:ascii="Arial" w:hAnsi="Arial" w:cs="Arial"/>
                <w:sz w:val="19"/>
                <w:szCs w:val="19"/>
              </w:rPr>
              <w:t xml:space="preserve">, previo avviso di manifestazione di interesse, ai sensi dell’art. 35, comma 2, lettera b) del Decreto Legislativo del 18 aprile 2016 numero 50 e </w:t>
            </w:r>
            <w:proofErr w:type="spellStart"/>
            <w:r w:rsidRPr="00F777B9">
              <w:rPr>
                <w:rFonts w:ascii="Arial" w:hAnsi="Arial" w:cs="Arial"/>
                <w:sz w:val="19"/>
                <w:szCs w:val="19"/>
              </w:rPr>
              <w:t>s.m.i.</w:t>
            </w:r>
            <w:proofErr w:type="spellEnd"/>
            <w:r w:rsidRPr="00F777B9">
              <w:rPr>
                <w:rFonts w:ascii="Arial" w:hAnsi="Arial" w:cs="Arial"/>
                <w:sz w:val="19"/>
                <w:szCs w:val="19"/>
              </w:rPr>
              <w:t xml:space="preserve"> nonché nel rispetto dei principi enunciati all’art. 30. Impegno di spesa.</w:t>
            </w:r>
          </w:p>
        </w:tc>
      </w:tr>
      <w:tr w:rsidR="00F777B9" w:rsidTr="00485183">
        <w:tc>
          <w:tcPr>
            <w:tcW w:w="1696"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738</w:t>
            </w:r>
            <w:r w:rsidRPr="00F777B9">
              <w:rPr>
                <w:rFonts w:ascii="Arial" w:hAnsi="Arial" w:cs="Arial"/>
                <w:sz w:val="19"/>
                <w:szCs w:val="19"/>
              </w:rPr>
              <w:br/>
              <w:t>(92-2022)</w:t>
            </w:r>
          </w:p>
        </w:tc>
        <w:tc>
          <w:tcPr>
            <w:tcW w:w="1252"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05/04/2022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 pubblicazione di un articolo, a carattere scientifico su rivista specializzata a scopo di divulgazione, dal titolo “</w:t>
            </w:r>
            <w:proofErr w:type="spellStart"/>
            <w:r w:rsidRPr="00F777B9">
              <w:rPr>
                <w:rFonts w:ascii="Arial" w:hAnsi="Arial" w:cs="Arial"/>
                <w:sz w:val="19"/>
                <w:szCs w:val="19"/>
              </w:rPr>
              <w:t>Exorcism</w:t>
            </w:r>
            <w:proofErr w:type="spellEnd"/>
            <w:r w:rsidRPr="00F777B9">
              <w:rPr>
                <w:rFonts w:ascii="Arial" w:hAnsi="Arial" w:cs="Arial"/>
                <w:sz w:val="19"/>
                <w:szCs w:val="19"/>
              </w:rPr>
              <w:t xml:space="preserve">: a </w:t>
            </w:r>
            <w:proofErr w:type="spellStart"/>
            <w:r w:rsidRPr="00F777B9">
              <w:rPr>
                <w:rFonts w:ascii="Arial" w:hAnsi="Arial" w:cs="Arial"/>
                <w:sz w:val="19"/>
                <w:szCs w:val="19"/>
              </w:rPr>
              <w:t>spectroscopic</w:t>
            </w:r>
            <w:proofErr w:type="spellEnd"/>
            <w:r w:rsidRPr="00F777B9">
              <w:rPr>
                <w:rFonts w:ascii="Arial" w:hAnsi="Arial" w:cs="Arial"/>
                <w:sz w:val="19"/>
                <w:szCs w:val="19"/>
              </w:rPr>
              <w:t xml:space="preserve"> </w:t>
            </w:r>
            <w:proofErr w:type="spellStart"/>
            <w:r w:rsidRPr="00F777B9">
              <w:rPr>
                <w:rFonts w:ascii="Arial" w:hAnsi="Arial" w:cs="Arial"/>
                <w:sz w:val="19"/>
                <w:szCs w:val="19"/>
              </w:rPr>
              <w:t>survey</w:t>
            </w:r>
            <w:proofErr w:type="spellEnd"/>
            <w:r w:rsidRPr="00F777B9">
              <w:rPr>
                <w:rFonts w:ascii="Arial" w:hAnsi="Arial" w:cs="Arial"/>
                <w:sz w:val="19"/>
                <w:szCs w:val="19"/>
              </w:rPr>
              <w:t xml:space="preserve"> of sound </w:t>
            </w:r>
            <w:proofErr w:type="spellStart"/>
            <w:r w:rsidRPr="00F777B9">
              <w:rPr>
                <w:rFonts w:ascii="Arial" w:hAnsi="Arial" w:cs="Arial"/>
                <w:sz w:val="19"/>
                <w:szCs w:val="19"/>
              </w:rPr>
              <w:t>eruptive</w:t>
            </w:r>
            <w:proofErr w:type="spellEnd"/>
            <w:r w:rsidRPr="00F777B9">
              <w:rPr>
                <w:rFonts w:ascii="Arial" w:hAnsi="Arial" w:cs="Arial"/>
                <w:sz w:val="19"/>
                <w:szCs w:val="19"/>
              </w:rPr>
              <w:t xml:space="preserve"> </w:t>
            </w:r>
            <w:proofErr w:type="spellStart"/>
            <w:r w:rsidRPr="00F777B9">
              <w:rPr>
                <w:rFonts w:ascii="Arial" w:hAnsi="Arial" w:cs="Arial"/>
                <w:sz w:val="19"/>
                <w:szCs w:val="19"/>
              </w:rPr>
              <w:t>variables</w:t>
            </w:r>
            <w:proofErr w:type="spellEnd"/>
            <w:r w:rsidRPr="00F777B9">
              <w:rPr>
                <w:rFonts w:ascii="Arial" w:hAnsi="Arial" w:cs="Arial"/>
                <w:sz w:val="19"/>
                <w:szCs w:val="19"/>
              </w:rPr>
              <w:t xml:space="preserve"> (</w:t>
            </w:r>
            <w:proofErr w:type="spellStart"/>
            <w:r w:rsidRPr="00F777B9">
              <w:rPr>
                <w:rFonts w:ascii="Arial" w:hAnsi="Arial" w:cs="Arial"/>
                <w:sz w:val="19"/>
                <w:szCs w:val="19"/>
              </w:rPr>
              <w:t>Exor</w:t>
            </w:r>
            <w:proofErr w:type="spellEnd"/>
            <w:r w:rsidRPr="00F777B9">
              <w:rPr>
                <w:rFonts w:ascii="Arial" w:hAnsi="Arial" w:cs="Arial"/>
                <w:sz w:val="19"/>
                <w:szCs w:val="19"/>
              </w:rPr>
              <w:t xml:space="preserve"> and </w:t>
            </w:r>
            <w:proofErr w:type="spellStart"/>
            <w:r w:rsidRPr="00F777B9">
              <w:rPr>
                <w:rFonts w:ascii="Arial" w:hAnsi="Arial" w:cs="Arial"/>
                <w:sz w:val="19"/>
                <w:szCs w:val="19"/>
              </w:rPr>
              <w:t>candidates</w:t>
            </w:r>
            <w:proofErr w:type="spellEnd"/>
            <w:r w:rsidRPr="00F777B9">
              <w:rPr>
                <w:rFonts w:ascii="Arial" w:hAnsi="Arial" w:cs="Arial"/>
                <w:sz w:val="19"/>
                <w:szCs w:val="19"/>
              </w:rPr>
              <w:t>)”, mediante Affidamento Diretto al di fuori del Mercato Elettronico della Pubblica Amministrazione –MEPA”, ai sensi dell’articolo 36, comma 2, lettera a) del Decreto Legislativo numero 50 del 18 aprile 2016 e successive modifiche e integrazioni. Impegno di spesa.</w:t>
            </w:r>
          </w:p>
        </w:tc>
      </w:tr>
      <w:tr w:rsidR="00F777B9" w:rsidTr="00485183">
        <w:tc>
          <w:tcPr>
            <w:tcW w:w="1696"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lastRenderedPageBreak/>
              <w:t>739</w:t>
            </w:r>
            <w:r w:rsidRPr="00F777B9">
              <w:rPr>
                <w:rFonts w:ascii="Arial" w:hAnsi="Arial" w:cs="Arial"/>
                <w:sz w:val="19"/>
                <w:szCs w:val="19"/>
              </w:rPr>
              <w:br/>
              <w:t>(93-2022)</w:t>
            </w:r>
          </w:p>
        </w:tc>
        <w:tc>
          <w:tcPr>
            <w:tcW w:w="1252"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05/04/2022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 pubblicazione di un articolo, a carattere scientifico su rivista specializzata a sco</w:t>
            </w:r>
            <w:r w:rsidR="006707A8">
              <w:rPr>
                <w:rFonts w:ascii="Arial" w:hAnsi="Arial" w:cs="Arial"/>
                <w:sz w:val="19"/>
                <w:szCs w:val="19"/>
              </w:rPr>
              <w:t>po di divulgazione, dal titolo “</w:t>
            </w:r>
            <w:r w:rsidRPr="00F777B9">
              <w:rPr>
                <w:rFonts w:ascii="Arial" w:hAnsi="Arial" w:cs="Arial"/>
                <w:sz w:val="19"/>
                <w:szCs w:val="19"/>
              </w:rPr>
              <w:t xml:space="preserve">On the </w:t>
            </w:r>
            <w:proofErr w:type="spellStart"/>
            <w:r w:rsidRPr="00F777B9">
              <w:rPr>
                <w:rFonts w:ascii="Arial" w:hAnsi="Arial" w:cs="Arial"/>
                <w:sz w:val="19"/>
                <w:szCs w:val="19"/>
              </w:rPr>
              <w:t>dwarf</w:t>
            </w:r>
            <w:proofErr w:type="spellEnd"/>
            <w:r w:rsidRPr="00F777B9">
              <w:rPr>
                <w:rFonts w:ascii="Arial" w:hAnsi="Arial" w:cs="Arial"/>
                <w:sz w:val="19"/>
                <w:szCs w:val="19"/>
              </w:rPr>
              <w:t xml:space="preserve"> </w:t>
            </w:r>
            <w:proofErr w:type="spellStart"/>
            <w:r w:rsidRPr="00F777B9">
              <w:rPr>
                <w:rFonts w:ascii="Arial" w:hAnsi="Arial" w:cs="Arial"/>
                <w:sz w:val="19"/>
                <w:szCs w:val="19"/>
              </w:rPr>
              <w:t>irregular</w:t>
            </w:r>
            <w:proofErr w:type="spellEnd"/>
            <w:r w:rsidRPr="00F777B9">
              <w:rPr>
                <w:rFonts w:ascii="Arial" w:hAnsi="Arial" w:cs="Arial"/>
                <w:sz w:val="19"/>
                <w:szCs w:val="19"/>
              </w:rPr>
              <w:t xml:space="preserve"> </w:t>
            </w:r>
            <w:proofErr w:type="spellStart"/>
            <w:r w:rsidRPr="00F777B9">
              <w:rPr>
                <w:rFonts w:ascii="Arial" w:hAnsi="Arial" w:cs="Arial"/>
                <w:sz w:val="19"/>
                <w:szCs w:val="19"/>
              </w:rPr>
              <w:t>galaxy</w:t>
            </w:r>
            <w:proofErr w:type="spellEnd"/>
            <w:r w:rsidRPr="00F777B9">
              <w:rPr>
                <w:rFonts w:ascii="Arial" w:hAnsi="Arial" w:cs="Arial"/>
                <w:sz w:val="19"/>
                <w:szCs w:val="19"/>
              </w:rPr>
              <w:t xml:space="preserve"> NGC 6822. I. Young, intermediate and </w:t>
            </w:r>
            <w:proofErr w:type="spellStart"/>
            <w:r w:rsidRPr="00F777B9">
              <w:rPr>
                <w:rFonts w:ascii="Arial" w:hAnsi="Arial" w:cs="Arial"/>
                <w:sz w:val="19"/>
                <w:szCs w:val="19"/>
              </w:rPr>
              <w:t>old</w:t>
            </w:r>
            <w:proofErr w:type="spellEnd"/>
            <w:r w:rsidRPr="00F777B9">
              <w:rPr>
                <w:rFonts w:ascii="Arial" w:hAnsi="Arial" w:cs="Arial"/>
                <w:sz w:val="19"/>
                <w:szCs w:val="19"/>
              </w:rPr>
              <w:t xml:space="preserve"> stellar </w:t>
            </w:r>
            <w:proofErr w:type="spellStart"/>
            <w:r w:rsidRPr="00F777B9">
              <w:rPr>
                <w:rFonts w:ascii="Arial" w:hAnsi="Arial" w:cs="Arial"/>
                <w:sz w:val="19"/>
                <w:szCs w:val="19"/>
              </w:rPr>
              <w:t>populations</w:t>
            </w:r>
            <w:proofErr w:type="spellEnd"/>
            <w:r w:rsidRPr="00F777B9">
              <w:rPr>
                <w:rFonts w:ascii="Arial" w:hAnsi="Arial" w:cs="Arial"/>
                <w:sz w:val="19"/>
                <w:szCs w:val="19"/>
              </w:rPr>
              <w:t>, mediante Affidamento Diretto al di fuori del “Mercato Elettronico della Pubblica Amministrazione –MEPA”, ai sensi dell’articolo 36, comma 2, lettera a) del Decreto Legislativo numero 50 del 18 aprile 2016 e successive modifiche e integrazioni. Impegno di spesa.</w:t>
            </w:r>
          </w:p>
        </w:tc>
      </w:tr>
      <w:tr w:rsidR="00F777B9" w:rsidTr="00485183">
        <w:tc>
          <w:tcPr>
            <w:tcW w:w="1696"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785</w:t>
            </w:r>
            <w:r w:rsidRPr="00F777B9">
              <w:rPr>
                <w:rFonts w:ascii="Arial" w:hAnsi="Arial" w:cs="Arial"/>
                <w:sz w:val="19"/>
                <w:szCs w:val="19"/>
              </w:rPr>
              <w:br/>
              <w:t>(100-2022)</w:t>
            </w:r>
          </w:p>
        </w:tc>
        <w:tc>
          <w:tcPr>
            <w:tcW w:w="1252"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12/04/2022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 acquisizione di un servizio di progettazione per l’aggiornamento del progetto elettromeccanico dei telescopi SST del progetto CTA, mediante Ordine Diretto di Acquisto, ai sensi dell’articolo 36, comma 2, lettera b) del Decreto Legislativo del 18 aprile 2016 numero 50 e successive modifiche ed integrazioni. Impegno di spesa.</w:t>
            </w:r>
          </w:p>
        </w:tc>
      </w:tr>
      <w:tr w:rsidR="00F777B9" w:rsidTr="00485183">
        <w:tc>
          <w:tcPr>
            <w:tcW w:w="1696"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789</w:t>
            </w:r>
            <w:r w:rsidRPr="00F777B9">
              <w:rPr>
                <w:rFonts w:ascii="Arial" w:hAnsi="Arial" w:cs="Arial"/>
                <w:sz w:val="19"/>
                <w:szCs w:val="19"/>
              </w:rPr>
              <w:br/>
              <w:t>(102-2022)</w:t>
            </w:r>
          </w:p>
        </w:tc>
        <w:tc>
          <w:tcPr>
            <w:tcW w:w="1252"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12/04/2022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 richiesta di fornitura di n. 11 motori Newport per il progetto di ricerca scientifica denominato “IBIS 2.0”, mediante Trattativa Diretta con unico operatore sul Mercato Elettronico della Pubblica Amministrazione - MEPA, ai sensi dell’articolo 36, comma 2, lettera a) del Decreto Legislativo del 18 aprile 2016 numero 50 e successive modifiche ed integrazioni. Impegno di spesa.</w:t>
            </w:r>
          </w:p>
        </w:tc>
      </w:tr>
      <w:tr w:rsidR="00F777B9" w:rsidTr="00485183">
        <w:tc>
          <w:tcPr>
            <w:tcW w:w="1696"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796</w:t>
            </w:r>
            <w:r w:rsidRPr="00F777B9">
              <w:rPr>
                <w:rFonts w:ascii="Arial" w:hAnsi="Arial" w:cs="Arial"/>
                <w:sz w:val="19"/>
                <w:szCs w:val="19"/>
              </w:rPr>
              <w:br/>
              <w:t>(103-2022)</w:t>
            </w:r>
          </w:p>
        </w:tc>
        <w:tc>
          <w:tcPr>
            <w:tcW w:w="1252"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12/04/2022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a contrarre per “fornitura di beni necessari al rimodernamento dell’infrastruttura attiva della rete di istituto con comprensivo ampliamento della rete Wireless”, mediante </w:t>
            </w:r>
            <w:proofErr w:type="spellStart"/>
            <w:r w:rsidRPr="00F777B9">
              <w:rPr>
                <w:rFonts w:ascii="Arial" w:hAnsi="Arial" w:cs="Arial"/>
                <w:sz w:val="19"/>
                <w:szCs w:val="19"/>
              </w:rPr>
              <w:t>RdO</w:t>
            </w:r>
            <w:proofErr w:type="spellEnd"/>
            <w:r w:rsidRPr="00F777B9">
              <w:rPr>
                <w:rFonts w:ascii="Arial" w:hAnsi="Arial" w:cs="Arial"/>
                <w:sz w:val="19"/>
                <w:szCs w:val="19"/>
              </w:rPr>
              <w:t xml:space="preserve"> </w:t>
            </w:r>
            <w:proofErr w:type="spellStart"/>
            <w:r w:rsidRPr="00F777B9">
              <w:rPr>
                <w:rFonts w:ascii="Arial" w:hAnsi="Arial" w:cs="Arial"/>
                <w:sz w:val="19"/>
                <w:szCs w:val="19"/>
              </w:rPr>
              <w:t>MePA</w:t>
            </w:r>
            <w:proofErr w:type="spellEnd"/>
            <w:r w:rsidRPr="00F777B9">
              <w:rPr>
                <w:rFonts w:ascii="Arial" w:hAnsi="Arial" w:cs="Arial"/>
                <w:sz w:val="19"/>
                <w:szCs w:val="19"/>
              </w:rPr>
              <w:t xml:space="preserve">, previo avviso di manifestazione di interesse, ai sensi dell’art. 36, comma 2, lettera b) del Decreto Legislativo del 18 aprile 2016 numero 50 e </w:t>
            </w:r>
            <w:proofErr w:type="spellStart"/>
            <w:r w:rsidRPr="00F777B9">
              <w:rPr>
                <w:rFonts w:ascii="Arial" w:hAnsi="Arial" w:cs="Arial"/>
                <w:sz w:val="19"/>
                <w:szCs w:val="19"/>
              </w:rPr>
              <w:t>s.m.i.</w:t>
            </w:r>
            <w:proofErr w:type="spellEnd"/>
            <w:r w:rsidRPr="00F777B9">
              <w:rPr>
                <w:rFonts w:ascii="Arial" w:hAnsi="Arial" w:cs="Arial"/>
                <w:sz w:val="19"/>
                <w:szCs w:val="19"/>
              </w:rPr>
              <w:t xml:space="preserve"> nonché nel rispetto dei principi enunciati all’art. 30. Impegno di spesa.</w:t>
            </w:r>
          </w:p>
        </w:tc>
      </w:tr>
      <w:tr w:rsidR="00F777B9" w:rsidTr="00485183">
        <w:tc>
          <w:tcPr>
            <w:tcW w:w="1696"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849</w:t>
            </w:r>
            <w:r w:rsidRPr="00F777B9">
              <w:rPr>
                <w:rFonts w:ascii="Arial" w:hAnsi="Arial" w:cs="Arial"/>
                <w:sz w:val="19"/>
                <w:szCs w:val="19"/>
              </w:rPr>
              <w:br/>
              <w:t>(105-2022)</w:t>
            </w:r>
          </w:p>
        </w:tc>
        <w:tc>
          <w:tcPr>
            <w:tcW w:w="1252"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22/04/2022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l’acquisto di una macchina affranca posta con relativa assistenza tecnica di durata triennale, per le esigenze dell’Osservatorio Astronomico di Roma, mediante Ordine Diretto di Acquisto fuori MEPA, ai sensi dell’articolo 36, comma 2, lettera a) del Decreto Legislativo del 18 aprile 2016 numero 50 e successive modifiche ed integrazioni. Impegno di spesa.</w:t>
            </w:r>
          </w:p>
        </w:tc>
      </w:tr>
      <w:tr w:rsidR="00F777B9" w:rsidTr="00485183">
        <w:tc>
          <w:tcPr>
            <w:tcW w:w="1696"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863</w:t>
            </w:r>
            <w:r w:rsidRPr="00F777B9">
              <w:rPr>
                <w:rFonts w:ascii="Arial" w:hAnsi="Arial" w:cs="Arial"/>
                <w:sz w:val="19"/>
                <w:szCs w:val="19"/>
              </w:rPr>
              <w:br/>
              <w:t>(106-2022)</w:t>
            </w:r>
          </w:p>
        </w:tc>
        <w:tc>
          <w:tcPr>
            <w:tcW w:w="1252"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26/04/2022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l’acquisizione di materiale di consumo per il restauro dei beni cartacei e fotografici dello “Osservatorio Astronomico di Roma”, mediante “Ordine Diretto di Acquisto - ODA” sul “Mercato Elettronico della Pubblica Amministrazione –MEPA”, ai sensi dell’articolo 36, comma 2, lettera a) del Decreto Legislativo numero 50 del 18 aprile 2016 e successive modifiche e integrazioni. Impegno di spesa.</w:t>
            </w:r>
          </w:p>
        </w:tc>
      </w:tr>
      <w:tr w:rsidR="00F777B9" w:rsidTr="00485183">
        <w:tc>
          <w:tcPr>
            <w:tcW w:w="1696"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864</w:t>
            </w:r>
            <w:r w:rsidRPr="00F777B9">
              <w:rPr>
                <w:rFonts w:ascii="Arial" w:hAnsi="Arial" w:cs="Arial"/>
                <w:sz w:val="19"/>
                <w:szCs w:val="19"/>
              </w:rPr>
              <w:br/>
              <w:t>(107-2022)</w:t>
            </w:r>
          </w:p>
        </w:tc>
        <w:tc>
          <w:tcPr>
            <w:tcW w:w="1252" w:type="dxa"/>
            <w:vAlign w:val="center"/>
          </w:tcPr>
          <w:p w:rsidR="00F777B9" w:rsidRPr="00F777B9" w:rsidRDefault="00F777B9" w:rsidP="00E67E26">
            <w:pPr>
              <w:jc w:val="center"/>
              <w:rPr>
                <w:rFonts w:ascii="Arial" w:hAnsi="Arial" w:cs="Arial"/>
                <w:sz w:val="19"/>
                <w:szCs w:val="19"/>
              </w:rPr>
            </w:pPr>
            <w:r w:rsidRPr="00F777B9">
              <w:rPr>
                <w:rFonts w:ascii="Arial" w:hAnsi="Arial" w:cs="Arial"/>
                <w:sz w:val="19"/>
                <w:szCs w:val="19"/>
              </w:rPr>
              <w:t>26/04/2022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a contrarre per acquisizione di materiale informatico, laptop e periferiche, per le necessità di analisi e immagazzinamento dati, preparazione articoli scientifici e presentazione dei risultati in ambito internazionale, nell’ambito dello studio di astrofisica delle alte energie di stelle di neutroni e </w:t>
            </w:r>
            <w:proofErr w:type="spellStart"/>
            <w:r w:rsidRPr="00F777B9">
              <w:rPr>
                <w:rFonts w:ascii="Arial" w:hAnsi="Arial" w:cs="Arial"/>
                <w:sz w:val="19"/>
                <w:szCs w:val="19"/>
              </w:rPr>
              <w:t>millisecond</w:t>
            </w:r>
            <w:proofErr w:type="spellEnd"/>
            <w:r w:rsidRPr="00F777B9">
              <w:rPr>
                <w:rFonts w:ascii="Arial" w:hAnsi="Arial" w:cs="Arial"/>
                <w:sz w:val="19"/>
                <w:szCs w:val="19"/>
              </w:rPr>
              <w:t xml:space="preserve"> pulsar legato allo sfruttamento del radio telescopio </w:t>
            </w:r>
            <w:proofErr w:type="spellStart"/>
            <w:r w:rsidRPr="00F777B9">
              <w:rPr>
                <w:rFonts w:ascii="Arial" w:hAnsi="Arial" w:cs="Arial"/>
                <w:sz w:val="19"/>
                <w:szCs w:val="19"/>
              </w:rPr>
              <w:t>MeerKAT</w:t>
            </w:r>
            <w:proofErr w:type="spellEnd"/>
            <w:r w:rsidRPr="00F777B9">
              <w:rPr>
                <w:rFonts w:ascii="Arial" w:hAnsi="Arial" w:cs="Arial"/>
                <w:sz w:val="19"/>
                <w:szCs w:val="19"/>
              </w:rPr>
              <w:t>, mediante Ordine Diretto di Acquisto MEPA, ai sensi dell’articolo 36, comma 2, lettera a) del Decreto Legislativo del 18 aprile 2016 numero 50 e successive modifiche ed integrazioni.</w:t>
            </w:r>
          </w:p>
        </w:tc>
      </w:tr>
      <w:tr w:rsidR="00F777B9" w:rsidTr="00485183">
        <w:tc>
          <w:tcPr>
            <w:tcW w:w="1696" w:type="dxa"/>
            <w:vAlign w:val="center"/>
          </w:tcPr>
          <w:p w:rsidR="00F777B9" w:rsidRPr="00F777B9" w:rsidRDefault="00F777B9" w:rsidP="009C374C">
            <w:pPr>
              <w:jc w:val="center"/>
              <w:rPr>
                <w:rFonts w:ascii="Arial" w:hAnsi="Arial" w:cs="Arial"/>
                <w:sz w:val="19"/>
                <w:szCs w:val="19"/>
              </w:rPr>
            </w:pPr>
            <w:r w:rsidRPr="00F777B9">
              <w:rPr>
                <w:rFonts w:ascii="Arial" w:hAnsi="Arial" w:cs="Arial"/>
                <w:sz w:val="19"/>
                <w:szCs w:val="19"/>
              </w:rPr>
              <w:t>865</w:t>
            </w:r>
            <w:r w:rsidRPr="00F777B9">
              <w:rPr>
                <w:rFonts w:ascii="Arial" w:hAnsi="Arial" w:cs="Arial"/>
                <w:sz w:val="19"/>
                <w:szCs w:val="19"/>
              </w:rPr>
              <w:br/>
              <w:t>(108-2022)</w:t>
            </w:r>
          </w:p>
        </w:tc>
        <w:tc>
          <w:tcPr>
            <w:tcW w:w="1252" w:type="dxa"/>
            <w:vAlign w:val="center"/>
          </w:tcPr>
          <w:p w:rsidR="00F777B9" w:rsidRPr="00F777B9" w:rsidRDefault="00F777B9" w:rsidP="009C374C">
            <w:pPr>
              <w:jc w:val="center"/>
              <w:rPr>
                <w:rFonts w:ascii="Arial" w:hAnsi="Arial" w:cs="Arial"/>
                <w:sz w:val="19"/>
                <w:szCs w:val="19"/>
              </w:rPr>
            </w:pPr>
            <w:r w:rsidRPr="00F777B9">
              <w:rPr>
                <w:rFonts w:ascii="Arial" w:hAnsi="Arial" w:cs="Arial"/>
                <w:sz w:val="19"/>
                <w:szCs w:val="19"/>
              </w:rPr>
              <w:t>26/04/2022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acquisizione di componenti per profilati Bosch per il carrello di manovra per il progetto SHARK-VIS, mediante “Trattativa Diretta” sul “Mercato Elettronico della Pubblica Amministrazione –MEPA”, ai sensi dell’articolo 36, comma 2, lettera a) del Decreto Legislativo numero 50 del 18 aprile 2016 e successive modifiche e integrazioni</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869</w:t>
            </w:r>
            <w:r w:rsidRPr="00F777B9">
              <w:rPr>
                <w:rFonts w:ascii="Arial" w:hAnsi="Arial" w:cs="Arial"/>
                <w:sz w:val="19"/>
                <w:szCs w:val="19"/>
              </w:rPr>
              <w:br/>
              <w:t>(109-2022)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27/04/2022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Provvedimento di nomina della commissione giudicatrice, gara a procedura negoziata semplificata ai sensi dell’art. 36 comma 2, lettera b) e comma 6 del </w:t>
            </w:r>
            <w:proofErr w:type="spellStart"/>
            <w:proofErr w:type="gramStart"/>
            <w:r w:rsidRPr="00F777B9">
              <w:rPr>
                <w:rFonts w:ascii="Arial" w:hAnsi="Arial" w:cs="Arial"/>
                <w:sz w:val="19"/>
                <w:szCs w:val="19"/>
              </w:rPr>
              <w:t>D.Lgs</w:t>
            </w:r>
            <w:proofErr w:type="gramEnd"/>
            <w:r w:rsidRPr="00F777B9">
              <w:rPr>
                <w:rFonts w:ascii="Arial" w:hAnsi="Arial" w:cs="Arial"/>
                <w:sz w:val="19"/>
                <w:szCs w:val="19"/>
              </w:rPr>
              <w:t>.</w:t>
            </w:r>
            <w:proofErr w:type="spellEnd"/>
            <w:r w:rsidRPr="00F777B9">
              <w:rPr>
                <w:rFonts w:ascii="Arial" w:hAnsi="Arial" w:cs="Arial"/>
                <w:sz w:val="19"/>
                <w:szCs w:val="19"/>
              </w:rPr>
              <w:t xml:space="preserve"> 50/2016 e </w:t>
            </w:r>
            <w:proofErr w:type="spellStart"/>
            <w:r w:rsidRPr="00F777B9">
              <w:rPr>
                <w:rFonts w:ascii="Arial" w:hAnsi="Arial" w:cs="Arial"/>
                <w:sz w:val="19"/>
                <w:szCs w:val="19"/>
              </w:rPr>
              <w:t>s.m.i.</w:t>
            </w:r>
            <w:proofErr w:type="spellEnd"/>
            <w:r w:rsidRPr="00F777B9">
              <w:rPr>
                <w:rFonts w:ascii="Arial" w:hAnsi="Arial" w:cs="Arial"/>
                <w:sz w:val="19"/>
                <w:szCs w:val="19"/>
              </w:rPr>
              <w:t xml:space="preserve"> da espletarsi mediante </w:t>
            </w:r>
            <w:proofErr w:type="spellStart"/>
            <w:r w:rsidRPr="00F777B9">
              <w:rPr>
                <w:rFonts w:ascii="Arial" w:hAnsi="Arial" w:cs="Arial"/>
                <w:sz w:val="19"/>
                <w:szCs w:val="19"/>
              </w:rPr>
              <w:t>Rdo</w:t>
            </w:r>
            <w:proofErr w:type="spellEnd"/>
            <w:r w:rsidRPr="00F777B9">
              <w:rPr>
                <w:rFonts w:ascii="Arial" w:hAnsi="Arial" w:cs="Arial"/>
                <w:sz w:val="19"/>
                <w:szCs w:val="19"/>
              </w:rPr>
              <w:t xml:space="preserve"> sul </w:t>
            </w:r>
            <w:proofErr w:type="spellStart"/>
            <w:r w:rsidRPr="00F777B9">
              <w:rPr>
                <w:rFonts w:ascii="Arial" w:hAnsi="Arial" w:cs="Arial"/>
                <w:sz w:val="19"/>
                <w:szCs w:val="19"/>
              </w:rPr>
              <w:t>MePA</w:t>
            </w:r>
            <w:proofErr w:type="spellEnd"/>
            <w:r w:rsidRPr="00F777B9">
              <w:rPr>
                <w:rFonts w:ascii="Arial" w:hAnsi="Arial" w:cs="Arial"/>
                <w:sz w:val="19"/>
                <w:szCs w:val="19"/>
              </w:rPr>
              <w:t xml:space="preserve"> avente ad oggetto l’affidamento, di durata biennale, del servizio di giardinaggio e manutenzione d</w:t>
            </w:r>
            <w:r w:rsidR="006707A8">
              <w:rPr>
                <w:rFonts w:ascii="Arial" w:hAnsi="Arial" w:cs="Arial"/>
                <w:sz w:val="19"/>
                <w:szCs w:val="19"/>
              </w:rPr>
              <w:t>e</w:t>
            </w:r>
            <w:r w:rsidRPr="00F777B9">
              <w:rPr>
                <w:rFonts w:ascii="Arial" w:hAnsi="Arial" w:cs="Arial"/>
                <w:sz w:val="19"/>
                <w:szCs w:val="19"/>
              </w:rPr>
              <w:t xml:space="preserve">l parco della sede dell’Osservatorio Astronomico di Roma dell’Istituto Nazionale di Astrofisica – Importo complessivo Euro 125.000,00 </w:t>
            </w:r>
            <w:r w:rsidRPr="00F777B9">
              <w:rPr>
                <w:rFonts w:ascii="Arial" w:hAnsi="Arial" w:cs="Arial"/>
                <w:sz w:val="19"/>
                <w:szCs w:val="19"/>
              </w:rPr>
              <w:lastRenderedPageBreak/>
              <w:t>inclusi Euro 1.500,00 per Oneri per la Sicurezza ed Iva esclusa in un unico lotto funzionale. (RDO N. 2988953 - Codice CUP: C87G22000180005 - Codice CIG Lotto Unico: 9162479CDA)</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lastRenderedPageBreak/>
              <w:t>872</w:t>
            </w:r>
            <w:r w:rsidRPr="00F777B9">
              <w:rPr>
                <w:rFonts w:ascii="Arial" w:hAnsi="Arial" w:cs="Arial"/>
                <w:sz w:val="19"/>
                <w:szCs w:val="19"/>
              </w:rPr>
              <w:br/>
              <w:t>(110-2022)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28/04/2022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l’acquisizione di materiale hardware per lo svolgimento di attività per il progetto di ricerca scientifica “REM”, operativo presso lo “Osservatorio La Sila” in Cile, mediante “Ordine Diretto di Acquisto - ODA” sul “Mercato Elettronico della Pubblica Amministrazione –MEPA”, ai sensi dell’articolo 36, comma 2, lettera a) del Decreto Legislativo numero 50 del 18 aprile 2016 e successive modifiche e integrazioni. Impegno di spesa.</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873</w:t>
            </w:r>
            <w:r w:rsidRPr="00F777B9">
              <w:rPr>
                <w:rFonts w:ascii="Arial" w:hAnsi="Arial" w:cs="Arial"/>
                <w:sz w:val="19"/>
                <w:szCs w:val="19"/>
              </w:rPr>
              <w:br/>
              <w:t>(111-2022)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28/04/2022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l’acquisizione di materiale e attrezzatura necessaria per lo sviluppo del progetto di ricerca scientifica “IBIS 2.0”, mediante “Affidamento Diretto” al di fuori del “Mercato Elettronico della Pubblica Amministrazione –MEPA”, ai sensi dell’articolo 36, comma 2, lettera a) del Decreto Legislativo numero 50 del 18 aprile 2016 e successive modifiche e integrazioni. Impegno di spesa.</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874</w:t>
            </w:r>
            <w:r w:rsidRPr="00F777B9">
              <w:rPr>
                <w:rFonts w:ascii="Arial" w:hAnsi="Arial" w:cs="Arial"/>
                <w:sz w:val="19"/>
                <w:szCs w:val="19"/>
              </w:rPr>
              <w:br/>
              <w:t>(112-2022)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28/04/2022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a contrarre per acquisizione di Motori elettrici lineari </w:t>
            </w:r>
            <w:proofErr w:type="spellStart"/>
            <w:r w:rsidRPr="00F777B9">
              <w:rPr>
                <w:rFonts w:ascii="Arial" w:hAnsi="Arial" w:cs="Arial"/>
                <w:sz w:val="19"/>
                <w:szCs w:val="19"/>
              </w:rPr>
              <w:t>stepper</w:t>
            </w:r>
            <w:proofErr w:type="spellEnd"/>
            <w:r w:rsidRPr="00F777B9">
              <w:rPr>
                <w:rFonts w:ascii="Arial" w:hAnsi="Arial" w:cs="Arial"/>
                <w:sz w:val="19"/>
                <w:szCs w:val="19"/>
              </w:rPr>
              <w:t xml:space="preserve"> e cavi di connessione per l’automazione dello strumento IBIS 2.0, mediante “Trattativa Diretta” sul “Mercato Elettronico della Pubblica Amministrazione –MEPA”, ai sensi dell’articolo 36, comma 2, lettera a) del Decreto Legislativo del 18 aprile 2016 numero 50 e successive modifiche ed integrazioni.</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946</w:t>
            </w:r>
            <w:r w:rsidRPr="00F777B9">
              <w:rPr>
                <w:rFonts w:ascii="Arial" w:hAnsi="Arial" w:cs="Arial"/>
                <w:sz w:val="19"/>
                <w:szCs w:val="19"/>
              </w:rPr>
              <w:br/>
              <w:t>(119-2022)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09/05/2022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Attivazione della copertura assicurativa della durata di 12 mesi con estensione della polizza “</w:t>
            </w:r>
            <w:proofErr w:type="spellStart"/>
            <w:r w:rsidRPr="00F777B9">
              <w:rPr>
                <w:rFonts w:ascii="Arial" w:hAnsi="Arial" w:cs="Arial"/>
                <w:sz w:val="19"/>
                <w:szCs w:val="19"/>
              </w:rPr>
              <w:t>All</w:t>
            </w:r>
            <w:proofErr w:type="spellEnd"/>
            <w:r w:rsidRPr="00F777B9">
              <w:rPr>
                <w:rFonts w:ascii="Arial" w:hAnsi="Arial" w:cs="Arial"/>
                <w:sz w:val="19"/>
                <w:szCs w:val="19"/>
              </w:rPr>
              <w:t xml:space="preserve"> </w:t>
            </w:r>
            <w:proofErr w:type="spellStart"/>
            <w:r w:rsidRPr="00F777B9">
              <w:rPr>
                <w:rFonts w:ascii="Arial" w:hAnsi="Arial" w:cs="Arial"/>
                <w:sz w:val="19"/>
                <w:szCs w:val="19"/>
              </w:rPr>
              <w:t>risks</w:t>
            </w:r>
            <w:proofErr w:type="spellEnd"/>
            <w:r w:rsidRPr="00F777B9">
              <w:rPr>
                <w:rFonts w:ascii="Arial" w:hAnsi="Arial" w:cs="Arial"/>
                <w:sz w:val="19"/>
                <w:szCs w:val="19"/>
              </w:rPr>
              <w:t xml:space="preserve">” per il trasporto di opere Museali dell’INAF-Osservatorio Astronomico di Roma al Centro Conservazione e restauro dei Beni Culturali La Venaria Reale (TO) – Affidamento diretto ai sensi dell’art. 36, comma 2, </w:t>
            </w:r>
            <w:proofErr w:type="spellStart"/>
            <w:r w:rsidRPr="00F777B9">
              <w:rPr>
                <w:rFonts w:ascii="Arial" w:hAnsi="Arial" w:cs="Arial"/>
                <w:sz w:val="19"/>
                <w:szCs w:val="19"/>
              </w:rPr>
              <w:t>lett</w:t>
            </w:r>
            <w:proofErr w:type="spellEnd"/>
            <w:r w:rsidRPr="00F777B9">
              <w:rPr>
                <w:rFonts w:ascii="Arial" w:hAnsi="Arial" w:cs="Arial"/>
                <w:sz w:val="19"/>
                <w:szCs w:val="19"/>
              </w:rPr>
              <w:t>. a) del d.lgs. 50/2016 aggiornato al D.L. n. 76/2020 (Legge di conversione n. 120/2020). Impegno di spesa.</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965</w:t>
            </w:r>
            <w:r w:rsidRPr="00F777B9">
              <w:rPr>
                <w:rFonts w:ascii="Arial" w:hAnsi="Arial" w:cs="Arial"/>
                <w:sz w:val="19"/>
                <w:szCs w:val="19"/>
              </w:rPr>
              <w:br/>
              <w:t>(120-2022)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11/05/2022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Approva perizia di variante in corso d’opera ai sensi dell’art. 106, comma 1, lettera c) del D.lgs. 50/2016 e </w:t>
            </w:r>
            <w:proofErr w:type="spellStart"/>
            <w:r w:rsidRPr="00F777B9">
              <w:rPr>
                <w:rFonts w:ascii="Arial" w:hAnsi="Arial" w:cs="Arial"/>
                <w:sz w:val="19"/>
                <w:szCs w:val="19"/>
              </w:rPr>
              <w:t>s.m.i.</w:t>
            </w:r>
            <w:proofErr w:type="spellEnd"/>
            <w:r w:rsidRPr="00F777B9">
              <w:rPr>
                <w:rFonts w:ascii="Arial" w:hAnsi="Arial" w:cs="Arial"/>
                <w:sz w:val="19"/>
                <w:szCs w:val="19"/>
              </w:rPr>
              <w:t xml:space="preserve"> per l’appalto dei lavori di manutenzione all’edificio denominato “</w:t>
            </w:r>
            <w:proofErr w:type="spellStart"/>
            <w:r w:rsidRPr="00F777B9">
              <w:rPr>
                <w:rFonts w:ascii="Arial" w:hAnsi="Arial" w:cs="Arial"/>
                <w:sz w:val="19"/>
                <w:szCs w:val="19"/>
              </w:rPr>
              <w:t>Astrolab</w:t>
            </w:r>
            <w:proofErr w:type="spellEnd"/>
            <w:r w:rsidRPr="00F777B9">
              <w:rPr>
                <w:rFonts w:ascii="Arial" w:hAnsi="Arial" w:cs="Arial"/>
                <w:sz w:val="19"/>
                <w:szCs w:val="19"/>
              </w:rPr>
              <w:t xml:space="preserve">” e delle relative pertinenze ubicate all’interno del comprensorio dell’INAF-Osservatorio Astronomico di Roma. Procedura indetta con Determina Direttoriale n. 204/2021, </w:t>
            </w:r>
            <w:proofErr w:type="spellStart"/>
            <w:r w:rsidRPr="00F777B9">
              <w:rPr>
                <w:rFonts w:ascii="Arial" w:hAnsi="Arial" w:cs="Arial"/>
                <w:sz w:val="19"/>
                <w:szCs w:val="19"/>
              </w:rPr>
              <w:t>Prot</w:t>
            </w:r>
            <w:proofErr w:type="spellEnd"/>
            <w:r w:rsidRPr="00F777B9">
              <w:rPr>
                <w:rFonts w:ascii="Arial" w:hAnsi="Arial" w:cs="Arial"/>
                <w:sz w:val="19"/>
                <w:szCs w:val="19"/>
              </w:rPr>
              <w:t>. 1701 del 16/09/2021. (CIG. Z773313E1A).</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1006</w:t>
            </w:r>
            <w:r w:rsidRPr="00F777B9">
              <w:rPr>
                <w:rFonts w:ascii="Arial" w:hAnsi="Arial" w:cs="Arial"/>
                <w:sz w:val="19"/>
                <w:szCs w:val="19"/>
              </w:rPr>
              <w:br/>
              <w:t>(122-2022)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17/05/2022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l’acquisizione di materiale e attrezzatura necessaria per lo sviluppo del progetto di ricerca scientifica “IBIS 2.0”, mediante “Affidamento Diretto” al di fuori del “Mercato Elettronico della Pubblica Amministrazione –MEPA”, ai sensi dell’articolo 36, comma 2, lettera a) del Decreto Legislativo numero 50 del 18 aprile 2016 e successive modifiche e integrazioni. Integrazione impegno di spesa.</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1009</w:t>
            </w:r>
            <w:r w:rsidRPr="00F777B9">
              <w:rPr>
                <w:rFonts w:ascii="Arial" w:hAnsi="Arial" w:cs="Arial"/>
                <w:sz w:val="19"/>
                <w:szCs w:val="19"/>
              </w:rPr>
              <w:br/>
              <w:t>(123-2022)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17/05/2022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acquisizione di pannelli in alluminio lavorati per costruzione carter dello strumento SHARK-VIS” per il progetto SHARK-VIS mediante Ordine Diretto di Acquisto fuori MEPA, ai sensi dell’articolo 36, comma 2, lettera a) del Decreto Legislativo del 18 aprile 2016 numero 50 e successive modifiche ed integrazioni. Impegno di spesa.</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1021</w:t>
            </w:r>
            <w:r w:rsidRPr="00F777B9">
              <w:rPr>
                <w:rFonts w:ascii="Arial" w:hAnsi="Arial" w:cs="Arial"/>
                <w:sz w:val="19"/>
                <w:szCs w:val="19"/>
              </w:rPr>
              <w:br/>
              <w:t>(124-2022)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17/05/2022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per assunzione di impegno di spesa per secondo ordine/2022 a seguito all’Accordo Quadro siglato in data 25/02/22 tra l’Istituto Nazionale di Astrofisica INAF-OAR e la FORESTAL S.r.l., per un servizio di lavorazioni meccaniche necessarie per le attività di laboratorio Adoni ed il completamento della strumentazione dei progetti </w:t>
            </w:r>
            <w:proofErr w:type="spellStart"/>
            <w:r w:rsidRPr="00F777B9">
              <w:rPr>
                <w:rFonts w:ascii="Arial" w:hAnsi="Arial" w:cs="Arial"/>
                <w:sz w:val="19"/>
                <w:szCs w:val="19"/>
              </w:rPr>
              <w:t>Shark</w:t>
            </w:r>
            <w:proofErr w:type="spellEnd"/>
            <w:r w:rsidRPr="00F777B9">
              <w:rPr>
                <w:rFonts w:ascii="Arial" w:hAnsi="Arial" w:cs="Arial"/>
                <w:sz w:val="19"/>
                <w:szCs w:val="19"/>
              </w:rPr>
              <w:t xml:space="preserve">-Vis ed Elvis, ai sensi dell’art. 54 comma 3 del d. </w:t>
            </w:r>
            <w:proofErr w:type="spellStart"/>
            <w:r w:rsidRPr="00F777B9">
              <w:rPr>
                <w:rFonts w:ascii="Arial" w:hAnsi="Arial" w:cs="Arial"/>
                <w:sz w:val="19"/>
                <w:szCs w:val="19"/>
              </w:rPr>
              <w:t>lgs</w:t>
            </w:r>
            <w:proofErr w:type="spellEnd"/>
            <w:r w:rsidRPr="00F777B9">
              <w:rPr>
                <w:rFonts w:ascii="Arial" w:hAnsi="Arial" w:cs="Arial"/>
                <w:sz w:val="19"/>
                <w:szCs w:val="19"/>
              </w:rPr>
              <w:t xml:space="preserve">. 50/2016 e </w:t>
            </w:r>
            <w:proofErr w:type="spellStart"/>
            <w:r w:rsidRPr="00F777B9">
              <w:rPr>
                <w:rFonts w:ascii="Arial" w:hAnsi="Arial" w:cs="Arial"/>
                <w:sz w:val="19"/>
                <w:szCs w:val="19"/>
              </w:rPr>
              <w:t>smi</w:t>
            </w:r>
            <w:proofErr w:type="spellEnd"/>
            <w:r w:rsidRPr="00F777B9">
              <w:rPr>
                <w:rFonts w:ascii="Arial" w:hAnsi="Arial" w:cs="Arial"/>
                <w:sz w:val="19"/>
                <w:szCs w:val="19"/>
              </w:rPr>
              <w:t xml:space="preserve">, suddiviso in tre lotti funzionali come da </w:t>
            </w:r>
            <w:proofErr w:type="spellStart"/>
            <w:r w:rsidRPr="00F777B9">
              <w:rPr>
                <w:rFonts w:ascii="Arial" w:hAnsi="Arial" w:cs="Arial"/>
                <w:sz w:val="19"/>
                <w:szCs w:val="19"/>
              </w:rPr>
              <w:t>d.d</w:t>
            </w:r>
            <w:proofErr w:type="spellEnd"/>
            <w:r w:rsidRPr="00F777B9">
              <w:rPr>
                <w:rFonts w:ascii="Arial" w:hAnsi="Arial" w:cs="Arial"/>
                <w:sz w:val="19"/>
                <w:szCs w:val="19"/>
              </w:rPr>
              <w:t>. 257/2021 e 290/2021. Impegno di spesa.</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1029</w:t>
            </w:r>
            <w:r w:rsidRPr="00F777B9">
              <w:rPr>
                <w:rFonts w:ascii="Arial" w:hAnsi="Arial" w:cs="Arial"/>
                <w:sz w:val="19"/>
                <w:szCs w:val="19"/>
              </w:rPr>
              <w:br/>
              <w:t>(126-2022)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18/05/2022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l’attivazione della copertura assicurativa RCA per il veicolo d'istituto dell’INAF-Osservatorio Astronomico di Roma anno 2022-2023, mediante Ordine Diretto di Acquisto fuori MEPA, ai sensi dell’articolo 36, comma 2, lettera a) del Decreto Legislativo del 18 aprile 2016 numero 50 e successive modifiche ed integrazioni. Impegno di spesa.</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lastRenderedPageBreak/>
              <w:t>1053</w:t>
            </w:r>
            <w:r w:rsidRPr="00F777B9">
              <w:rPr>
                <w:rFonts w:ascii="Arial" w:hAnsi="Arial" w:cs="Arial"/>
                <w:sz w:val="19"/>
                <w:szCs w:val="19"/>
              </w:rPr>
              <w:br/>
              <w:t>(127-2022)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24/05/2022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l’affidamento del servizio di manutenzione triennale degli impianti elevatori e delle cupole PSPT e MPT dell’Osservatorio Astronomico di Roma da effettuare mediante “Trattativa diretta” sul Mercato Elettronico della Pubblica Amministrazione - MEPA, ai sensi dell’articolo 36, comma 2, lettera b) del Decreto Legislativo del 18 aprile 2016 numero 50 e successive modifiche ed integrazioni. Impegno di spesa</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1105</w:t>
            </w:r>
            <w:r w:rsidRPr="00F777B9">
              <w:rPr>
                <w:rFonts w:ascii="Arial" w:hAnsi="Arial" w:cs="Arial"/>
                <w:sz w:val="19"/>
                <w:szCs w:val="19"/>
              </w:rPr>
              <w:br/>
              <w:t>(129-2022)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07/06/2022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a contrarre per l’acquisizione di un servizio di progettazione per l’aggiornamento della elettromeccanica dei telescopi SST nell’ambito del progetto di ricerca denominato “CTA”, mediante Ordine Diretto di Acquisto fuori MEPA, ai sensi dell’articolo 36, comma 2, lettera b) del Decreto Legislativo del 18 aprile 2016 numero 50 e successive modifiche ed integrazioni. La presente Determinazione annulla e sostituisce integralmente la D.D. 100/2022 </w:t>
            </w:r>
            <w:proofErr w:type="spellStart"/>
            <w:r w:rsidRPr="00F777B9">
              <w:rPr>
                <w:rFonts w:ascii="Arial" w:hAnsi="Arial" w:cs="Arial"/>
                <w:sz w:val="19"/>
                <w:szCs w:val="19"/>
              </w:rPr>
              <w:t>Prot</w:t>
            </w:r>
            <w:proofErr w:type="spellEnd"/>
            <w:r w:rsidRPr="00F777B9">
              <w:rPr>
                <w:rFonts w:ascii="Arial" w:hAnsi="Arial" w:cs="Arial"/>
                <w:sz w:val="19"/>
                <w:szCs w:val="19"/>
              </w:rPr>
              <w:t>. 0000785 del 12/04/2022, di pari oggetto. Impegno di spesa.</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1116</w:t>
            </w:r>
            <w:r w:rsidRPr="00F777B9">
              <w:rPr>
                <w:rFonts w:ascii="Arial" w:hAnsi="Arial" w:cs="Arial"/>
                <w:sz w:val="19"/>
                <w:szCs w:val="19"/>
              </w:rPr>
              <w:br/>
              <w:t>(130-2022)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08/06/2022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a contrarre per il servizio di agenzia per l’organizzazione del meeting OAE che si svolgerà a Lampedusa (AG) nei giorni dal 3 al 9 </w:t>
            </w:r>
            <w:proofErr w:type="gramStart"/>
            <w:r w:rsidRPr="00F777B9">
              <w:rPr>
                <w:rFonts w:ascii="Arial" w:hAnsi="Arial" w:cs="Arial"/>
                <w:sz w:val="19"/>
                <w:szCs w:val="19"/>
              </w:rPr>
              <w:t>Luglio</w:t>
            </w:r>
            <w:proofErr w:type="gramEnd"/>
            <w:r w:rsidRPr="00F777B9">
              <w:rPr>
                <w:rFonts w:ascii="Arial" w:hAnsi="Arial" w:cs="Arial"/>
                <w:sz w:val="19"/>
                <w:szCs w:val="19"/>
              </w:rPr>
              <w:t xml:space="preserve"> 2022, mediante “Affidamento Diretto” al di fuori del “Mercato Elettronico della Pubblica Amministrazione –MEPA”, ai sensi dell’articolo 36, comma 2, lettera a) del Decreto Legislativo numero 50 del 18 aprile 2016 e successive modifiche e integrazioni. Impegno di spesa.</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1120</w:t>
            </w:r>
            <w:r w:rsidRPr="00F777B9">
              <w:rPr>
                <w:rFonts w:ascii="Arial" w:hAnsi="Arial" w:cs="Arial"/>
                <w:sz w:val="19"/>
                <w:szCs w:val="19"/>
              </w:rPr>
              <w:br/>
              <w:t>(131-2022)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08/06/2022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a contrarre per la pubblicazione di un articolo, a carattere scientifico su rivista specializzata a scopo di divulgazione, dal titolo ”The stellar mass </w:t>
            </w:r>
            <w:proofErr w:type="spellStart"/>
            <w:r w:rsidRPr="00F777B9">
              <w:rPr>
                <w:rFonts w:ascii="Arial" w:hAnsi="Arial" w:cs="Arial"/>
                <w:sz w:val="19"/>
                <w:szCs w:val="19"/>
              </w:rPr>
              <w:t>function</w:t>
            </w:r>
            <w:proofErr w:type="spellEnd"/>
            <w:r w:rsidRPr="00F777B9">
              <w:rPr>
                <w:rFonts w:ascii="Arial" w:hAnsi="Arial" w:cs="Arial"/>
                <w:sz w:val="19"/>
                <w:szCs w:val="19"/>
              </w:rPr>
              <w:t xml:space="preserve"> in CANDELS and </w:t>
            </w:r>
            <w:proofErr w:type="spellStart"/>
            <w:r w:rsidRPr="00F777B9">
              <w:rPr>
                <w:rFonts w:ascii="Arial" w:hAnsi="Arial" w:cs="Arial"/>
                <w:sz w:val="19"/>
                <w:szCs w:val="19"/>
              </w:rPr>
              <w:t>frontiers</w:t>
            </w:r>
            <w:proofErr w:type="spellEnd"/>
            <w:r w:rsidRPr="00F777B9">
              <w:rPr>
                <w:rFonts w:ascii="Arial" w:hAnsi="Arial" w:cs="Arial"/>
                <w:sz w:val="19"/>
                <w:szCs w:val="19"/>
              </w:rPr>
              <w:t xml:space="preserve"> </w:t>
            </w:r>
            <w:proofErr w:type="spellStart"/>
            <w:r w:rsidRPr="00F777B9">
              <w:rPr>
                <w:rFonts w:ascii="Arial" w:hAnsi="Arial" w:cs="Arial"/>
                <w:sz w:val="19"/>
                <w:szCs w:val="19"/>
              </w:rPr>
              <w:t>fields</w:t>
            </w:r>
            <w:proofErr w:type="spellEnd"/>
            <w:r w:rsidRPr="00F777B9">
              <w:rPr>
                <w:rFonts w:ascii="Arial" w:hAnsi="Arial" w:cs="Arial"/>
                <w:sz w:val="19"/>
                <w:szCs w:val="19"/>
              </w:rPr>
              <w:t xml:space="preserve">: the </w:t>
            </w:r>
            <w:proofErr w:type="spellStart"/>
            <w:r w:rsidRPr="00F777B9">
              <w:rPr>
                <w:rFonts w:ascii="Arial" w:hAnsi="Arial" w:cs="Arial"/>
                <w:sz w:val="19"/>
                <w:szCs w:val="19"/>
              </w:rPr>
              <w:t>build</w:t>
            </w:r>
            <w:proofErr w:type="spellEnd"/>
            <w:r w:rsidRPr="00F777B9">
              <w:rPr>
                <w:rFonts w:ascii="Arial" w:hAnsi="Arial" w:cs="Arial"/>
                <w:sz w:val="19"/>
                <w:szCs w:val="19"/>
              </w:rPr>
              <w:t xml:space="preserve">-up of </w:t>
            </w:r>
            <w:proofErr w:type="spellStart"/>
            <w:r w:rsidRPr="00F777B9">
              <w:rPr>
                <w:rFonts w:ascii="Arial" w:hAnsi="Arial" w:cs="Arial"/>
                <w:sz w:val="19"/>
                <w:szCs w:val="19"/>
              </w:rPr>
              <w:t>low</w:t>
            </w:r>
            <w:proofErr w:type="spellEnd"/>
            <w:r w:rsidRPr="00F777B9">
              <w:rPr>
                <w:rFonts w:ascii="Arial" w:hAnsi="Arial" w:cs="Arial"/>
                <w:sz w:val="19"/>
                <w:szCs w:val="19"/>
              </w:rPr>
              <w:t xml:space="preserve"> mass passive </w:t>
            </w:r>
            <w:proofErr w:type="spellStart"/>
            <w:r w:rsidRPr="00F777B9">
              <w:rPr>
                <w:rFonts w:ascii="Arial" w:hAnsi="Arial" w:cs="Arial"/>
                <w:sz w:val="19"/>
                <w:szCs w:val="19"/>
              </w:rPr>
              <w:t>galaxies</w:t>
            </w:r>
            <w:proofErr w:type="spellEnd"/>
            <w:r w:rsidRPr="00F777B9">
              <w:rPr>
                <w:rFonts w:ascii="Arial" w:hAnsi="Arial" w:cs="Arial"/>
                <w:sz w:val="19"/>
                <w:szCs w:val="19"/>
              </w:rPr>
              <w:t xml:space="preserve"> up to z ~ 3”, mediante Affidamento Diretto al di fuori del “Mercato Elettronico della Pubblica Amministrazione –MEPA”, ai sensi dell’articolo 36, comma 2, lettera a) del Decreto Legislativo numero 50 del 18 aprile 2016 e successive modifiche e integrazioni. Impegno di spesa.</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1123</w:t>
            </w:r>
            <w:r w:rsidRPr="00F777B9">
              <w:rPr>
                <w:rFonts w:ascii="Arial" w:hAnsi="Arial" w:cs="Arial"/>
                <w:sz w:val="19"/>
                <w:szCs w:val="19"/>
              </w:rPr>
              <w:br/>
              <w:t>(132-2022)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08/06/2022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a contrarre per la fornitura di un sistema modulare di Smart </w:t>
            </w:r>
            <w:proofErr w:type="spellStart"/>
            <w:r w:rsidRPr="00F777B9">
              <w:rPr>
                <w:rFonts w:ascii="Arial" w:hAnsi="Arial" w:cs="Arial"/>
                <w:sz w:val="19"/>
                <w:szCs w:val="19"/>
              </w:rPr>
              <w:t>Cameras</w:t>
            </w:r>
            <w:proofErr w:type="spellEnd"/>
            <w:r w:rsidRPr="00F777B9">
              <w:rPr>
                <w:rFonts w:ascii="Arial" w:hAnsi="Arial" w:cs="Arial"/>
                <w:sz w:val="19"/>
                <w:szCs w:val="19"/>
              </w:rPr>
              <w:t xml:space="preserve"> basati su sensori CMOS per applicazioni scientifiche ed industriali per il progetto di ricerca denominato “MOSSCA” mediante RDO </w:t>
            </w:r>
            <w:proofErr w:type="spellStart"/>
            <w:r w:rsidRPr="00F777B9">
              <w:rPr>
                <w:rFonts w:ascii="Arial" w:hAnsi="Arial" w:cs="Arial"/>
                <w:sz w:val="19"/>
                <w:szCs w:val="19"/>
              </w:rPr>
              <w:t>MePA</w:t>
            </w:r>
            <w:proofErr w:type="spellEnd"/>
            <w:r w:rsidRPr="00F777B9">
              <w:rPr>
                <w:rFonts w:ascii="Arial" w:hAnsi="Arial" w:cs="Arial"/>
                <w:sz w:val="19"/>
                <w:szCs w:val="19"/>
              </w:rPr>
              <w:t xml:space="preserve">, previo avviso di manifestazione di interesse, ai sensi dell’art. 35, comma 2, lettera b) del Decreto Legislativo del 18 aprile 2016 numero 50 e </w:t>
            </w:r>
            <w:proofErr w:type="spellStart"/>
            <w:r w:rsidRPr="00F777B9">
              <w:rPr>
                <w:rFonts w:ascii="Arial" w:hAnsi="Arial" w:cs="Arial"/>
                <w:sz w:val="19"/>
                <w:szCs w:val="19"/>
              </w:rPr>
              <w:t>s.m.i.</w:t>
            </w:r>
            <w:proofErr w:type="spellEnd"/>
            <w:r w:rsidRPr="00F777B9">
              <w:rPr>
                <w:rFonts w:ascii="Arial" w:hAnsi="Arial" w:cs="Arial"/>
                <w:sz w:val="19"/>
                <w:szCs w:val="19"/>
              </w:rPr>
              <w:t xml:space="preserve"> nonché nel rispetto dei principi enunciati all’art. 30. Impegno di spesa.</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1141</w:t>
            </w:r>
            <w:r w:rsidRPr="00F777B9">
              <w:rPr>
                <w:rFonts w:ascii="Arial" w:hAnsi="Arial" w:cs="Arial"/>
                <w:sz w:val="19"/>
                <w:szCs w:val="19"/>
              </w:rPr>
              <w:br/>
              <w:t>(134-2022)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10/06/2022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per la fornitura di buoni pasto elettronici per i dipendenti dell’INAF- Osservatorio Astronomico di Roma, mediante ordine diretto in adesione alla Convenzione CONSIP “buoni pasto elettronici 9 – lotto 7 – Lazio”. Impegno di spesa.</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1170</w:t>
            </w:r>
            <w:r w:rsidRPr="00F777B9">
              <w:rPr>
                <w:rFonts w:ascii="Arial" w:hAnsi="Arial" w:cs="Arial"/>
                <w:sz w:val="19"/>
                <w:szCs w:val="19"/>
              </w:rPr>
              <w:br/>
              <w:t>(135-2022)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13/06/2022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Affidamento in somma urgenza del servizio necessario per l’individuazione e la riparazione di una perdita di gas metano della tubazione a servizio dell’impianto termico e idrosanitario della foresteria della sede di Monte Porzio Catone dell’Osservatorio Astronomico di Roma. Impegno di spesa.</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1180</w:t>
            </w:r>
            <w:r w:rsidRPr="00F777B9">
              <w:rPr>
                <w:rFonts w:ascii="Arial" w:hAnsi="Arial" w:cs="Arial"/>
                <w:sz w:val="19"/>
                <w:szCs w:val="19"/>
              </w:rPr>
              <w:br/>
              <w:t>(137-2022)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15/06/2022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acquisizione di accessori informatici hardware per supporto alle attività di didattica e divulgazione dell’INAF – OAR, mediante Ordine Diretto di Acquisto fuori MEPA, ai sensi dell’articolo 36, comma 2, lettera a) del Decreto Legislativo del 18 aprile 2016 numero 50 e successive modifiche ed integrazioni.</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1231</w:t>
            </w:r>
            <w:r w:rsidRPr="00F777B9">
              <w:rPr>
                <w:rFonts w:ascii="Arial" w:hAnsi="Arial" w:cs="Arial"/>
                <w:sz w:val="19"/>
                <w:szCs w:val="19"/>
              </w:rPr>
              <w:br/>
              <w:t>(149-2022)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22/06/2022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per assunzione di impegno di spesa per ordine 3/2022 successivo all’Accordo Quadro siglato in data 25/02/22 tra l’Istituto Nazionale di Astrofisica INAF-OAR e la FORESTAL s.r.l., per un servizio di lavorazioni meccaniche necessarie per le attività di laboratorio Adoni ed il completamento della strumentazione dei progetti </w:t>
            </w:r>
            <w:proofErr w:type="spellStart"/>
            <w:r w:rsidRPr="00F777B9">
              <w:rPr>
                <w:rFonts w:ascii="Arial" w:hAnsi="Arial" w:cs="Arial"/>
                <w:sz w:val="19"/>
                <w:szCs w:val="19"/>
              </w:rPr>
              <w:t>Shark</w:t>
            </w:r>
            <w:proofErr w:type="spellEnd"/>
            <w:r w:rsidRPr="00F777B9">
              <w:rPr>
                <w:rFonts w:ascii="Arial" w:hAnsi="Arial" w:cs="Arial"/>
                <w:sz w:val="19"/>
                <w:szCs w:val="19"/>
              </w:rPr>
              <w:t xml:space="preserve">-Vis ed Elvis, ai sensi dell’art. 54 comma 3 del d. </w:t>
            </w:r>
            <w:proofErr w:type="spellStart"/>
            <w:r w:rsidRPr="00F777B9">
              <w:rPr>
                <w:rFonts w:ascii="Arial" w:hAnsi="Arial" w:cs="Arial"/>
                <w:sz w:val="19"/>
                <w:szCs w:val="19"/>
              </w:rPr>
              <w:t>lgs</w:t>
            </w:r>
            <w:proofErr w:type="spellEnd"/>
            <w:r w:rsidRPr="00F777B9">
              <w:rPr>
                <w:rFonts w:ascii="Arial" w:hAnsi="Arial" w:cs="Arial"/>
                <w:sz w:val="19"/>
                <w:szCs w:val="19"/>
              </w:rPr>
              <w:t xml:space="preserve">. 50/2016 e </w:t>
            </w:r>
            <w:proofErr w:type="spellStart"/>
            <w:r w:rsidRPr="00F777B9">
              <w:rPr>
                <w:rFonts w:ascii="Arial" w:hAnsi="Arial" w:cs="Arial"/>
                <w:sz w:val="19"/>
                <w:szCs w:val="19"/>
              </w:rPr>
              <w:t>smi</w:t>
            </w:r>
            <w:proofErr w:type="spellEnd"/>
            <w:r w:rsidRPr="00F777B9">
              <w:rPr>
                <w:rFonts w:ascii="Arial" w:hAnsi="Arial" w:cs="Arial"/>
                <w:sz w:val="19"/>
                <w:szCs w:val="19"/>
              </w:rPr>
              <w:t xml:space="preserve">, suddiviso in tre lotti funzionali come da </w:t>
            </w:r>
            <w:proofErr w:type="spellStart"/>
            <w:r w:rsidRPr="00F777B9">
              <w:rPr>
                <w:rFonts w:ascii="Arial" w:hAnsi="Arial" w:cs="Arial"/>
                <w:sz w:val="19"/>
                <w:szCs w:val="19"/>
              </w:rPr>
              <w:t>d.d</w:t>
            </w:r>
            <w:proofErr w:type="spellEnd"/>
            <w:r w:rsidRPr="00F777B9">
              <w:rPr>
                <w:rFonts w:ascii="Arial" w:hAnsi="Arial" w:cs="Arial"/>
                <w:sz w:val="19"/>
                <w:szCs w:val="19"/>
              </w:rPr>
              <w:t>. 257/2021 e 290/2021.</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lastRenderedPageBreak/>
              <w:t>1232</w:t>
            </w:r>
            <w:r w:rsidRPr="00F777B9">
              <w:rPr>
                <w:rFonts w:ascii="Arial" w:hAnsi="Arial" w:cs="Arial"/>
                <w:sz w:val="19"/>
                <w:szCs w:val="19"/>
              </w:rPr>
              <w:br/>
              <w:t>(150-2022)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22/06/2022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acquisizione di accessori informatici hardware per supporto alle attività di didattica e divulgazione dell’INAF – OAR, mediante Ordine Diretto di Acquisto fuori MEPA, ai sensi dell’articolo 36, comma 2, lettera a) del Decreto Legislativo del 18 aprile 2016 numero 50 e successive modifiche ed integrazioni.</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1233</w:t>
            </w:r>
            <w:r w:rsidRPr="00F777B9">
              <w:rPr>
                <w:rFonts w:ascii="Arial" w:hAnsi="Arial" w:cs="Arial"/>
                <w:sz w:val="19"/>
                <w:szCs w:val="19"/>
              </w:rPr>
              <w:br/>
              <w:t>(151-2022)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22/06/2022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Determina a contrarre per la riparazione e la manutenzione del sistema di controllo e gestione del telescopio PSPT, installato presso lo “Osservatorio Astronomico di Roma” mediante Trattativa Diretta con unico operatore sul Mercato Elettronico della Pubblica Amministrazione - MEPA, ai sensi dell’articolo 36, comma 2, lettera a) del Decreto Legislativo del 18 aprile 2016 numero 50 e successive modifiche ed integrazioni.</w:t>
            </w:r>
          </w:p>
        </w:tc>
      </w:tr>
      <w:tr w:rsidR="00F777B9" w:rsidTr="00485183">
        <w:tc>
          <w:tcPr>
            <w:tcW w:w="1696"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1256</w:t>
            </w:r>
            <w:r w:rsidRPr="00F777B9">
              <w:rPr>
                <w:rFonts w:ascii="Arial" w:hAnsi="Arial" w:cs="Arial"/>
                <w:sz w:val="19"/>
                <w:szCs w:val="19"/>
              </w:rPr>
              <w:br/>
              <w:t>(154-2022)</w:t>
            </w:r>
          </w:p>
        </w:tc>
        <w:tc>
          <w:tcPr>
            <w:tcW w:w="1252" w:type="dxa"/>
            <w:vAlign w:val="center"/>
          </w:tcPr>
          <w:p w:rsidR="00F777B9" w:rsidRPr="00F777B9" w:rsidRDefault="00F777B9" w:rsidP="008E1557">
            <w:pPr>
              <w:jc w:val="center"/>
              <w:rPr>
                <w:rFonts w:ascii="Arial" w:hAnsi="Arial" w:cs="Arial"/>
                <w:sz w:val="19"/>
                <w:szCs w:val="19"/>
              </w:rPr>
            </w:pPr>
            <w:r w:rsidRPr="00F777B9">
              <w:rPr>
                <w:rFonts w:ascii="Arial" w:hAnsi="Arial" w:cs="Arial"/>
                <w:sz w:val="19"/>
                <w:szCs w:val="19"/>
              </w:rPr>
              <w:t>23/06/2022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a contrarre per acquisizione di materiale </w:t>
            </w:r>
            <w:proofErr w:type="spellStart"/>
            <w:r w:rsidRPr="00F777B9">
              <w:rPr>
                <w:rFonts w:ascii="Arial" w:hAnsi="Arial" w:cs="Arial"/>
                <w:sz w:val="19"/>
                <w:szCs w:val="19"/>
              </w:rPr>
              <w:t>optomeccanico</w:t>
            </w:r>
            <w:proofErr w:type="spellEnd"/>
            <w:r w:rsidRPr="00F777B9">
              <w:rPr>
                <w:rFonts w:ascii="Arial" w:hAnsi="Arial" w:cs="Arial"/>
                <w:sz w:val="19"/>
                <w:szCs w:val="19"/>
              </w:rPr>
              <w:t xml:space="preserve"> per upgrade del laboratorio di ottica nell'ambito del laboratorio nazionale di ottica adattiva ADONI, mediante Ordine Diretto di Acquisto fuori MEPA, ai sensi dell’articolo 36, comma 2, lettera a) del Decreto Legislativo del 18 aprile 2016 numero 50 e successive modifiche ed integrazioni.</w:t>
            </w:r>
          </w:p>
        </w:tc>
      </w:tr>
      <w:tr w:rsidR="00F777B9" w:rsidTr="00485183">
        <w:tc>
          <w:tcPr>
            <w:tcW w:w="1696" w:type="dxa"/>
            <w:vAlign w:val="center"/>
          </w:tcPr>
          <w:p w:rsidR="00F777B9" w:rsidRPr="00F777B9" w:rsidRDefault="00F777B9" w:rsidP="000E3043">
            <w:pPr>
              <w:jc w:val="center"/>
              <w:rPr>
                <w:rFonts w:ascii="Arial" w:hAnsi="Arial" w:cs="Arial"/>
                <w:sz w:val="19"/>
                <w:szCs w:val="19"/>
              </w:rPr>
            </w:pPr>
            <w:r w:rsidRPr="00F777B9">
              <w:rPr>
                <w:rFonts w:ascii="Arial" w:hAnsi="Arial" w:cs="Arial"/>
                <w:sz w:val="19"/>
                <w:szCs w:val="19"/>
              </w:rPr>
              <w:t>1293</w:t>
            </w:r>
            <w:r w:rsidRPr="00F777B9">
              <w:rPr>
                <w:rFonts w:ascii="Arial" w:hAnsi="Arial" w:cs="Arial"/>
                <w:sz w:val="19"/>
                <w:szCs w:val="19"/>
              </w:rPr>
              <w:br/>
              <w:t>(158-2022)</w:t>
            </w:r>
          </w:p>
        </w:tc>
        <w:tc>
          <w:tcPr>
            <w:tcW w:w="1252" w:type="dxa"/>
            <w:vAlign w:val="center"/>
          </w:tcPr>
          <w:p w:rsidR="00F777B9" w:rsidRPr="00F777B9" w:rsidRDefault="00F777B9" w:rsidP="000E3043">
            <w:pPr>
              <w:jc w:val="center"/>
              <w:rPr>
                <w:rFonts w:ascii="Arial" w:hAnsi="Arial" w:cs="Arial"/>
                <w:sz w:val="19"/>
                <w:szCs w:val="19"/>
              </w:rPr>
            </w:pPr>
            <w:r w:rsidRPr="00F777B9">
              <w:rPr>
                <w:rFonts w:ascii="Arial" w:hAnsi="Arial" w:cs="Arial"/>
                <w:sz w:val="19"/>
                <w:szCs w:val="19"/>
              </w:rPr>
              <w:t>28/06/2022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Determina a contrarre per la realizzazione di stampe e locandine contenenti immagini rilasciate dal James </w:t>
            </w:r>
            <w:proofErr w:type="spellStart"/>
            <w:r w:rsidRPr="00F777B9">
              <w:rPr>
                <w:rFonts w:ascii="Arial" w:hAnsi="Arial" w:cs="Arial"/>
                <w:sz w:val="19"/>
                <w:szCs w:val="19"/>
              </w:rPr>
              <w:t>Webb</w:t>
            </w:r>
            <w:proofErr w:type="spellEnd"/>
            <w:r w:rsidRPr="00F777B9">
              <w:rPr>
                <w:rFonts w:ascii="Arial" w:hAnsi="Arial" w:cs="Arial"/>
                <w:sz w:val="19"/>
                <w:szCs w:val="19"/>
              </w:rPr>
              <w:t xml:space="preserve"> Space </w:t>
            </w:r>
            <w:proofErr w:type="spellStart"/>
            <w:r w:rsidRPr="00F777B9">
              <w:rPr>
                <w:rFonts w:ascii="Arial" w:hAnsi="Arial" w:cs="Arial"/>
                <w:sz w:val="19"/>
                <w:szCs w:val="19"/>
              </w:rPr>
              <w:t>Telescope</w:t>
            </w:r>
            <w:proofErr w:type="spellEnd"/>
            <w:r w:rsidRPr="00F777B9">
              <w:rPr>
                <w:rFonts w:ascii="Arial" w:hAnsi="Arial" w:cs="Arial"/>
                <w:sz w:val="19"/>
                <w:szCs w:val="19"/>
              </w:rPr>
              <w:t xml:space="preserve"> per una conferenza organizzata tra lo “Istituto Nazionale di Astrofisica” e l’Università degli Studi di Roma La Sapienza che si svolgerà in data 13 Luglio, presso il Dipartimento di Fisica della stessa Università, mediante “Affidamento Diretto” al di fuori del “Mercato Elettronico della Pubblica Amministrazione –MEPA”, ai sensi dell’articolo 36, comma 2, lettera a) del Decreto Legislativo numero 50 del 18 aprile 2016 e successive modifiche e integrazioni. Impegno di spesa.</w:t>
            </w:r>
          </w:p>
        </w:tc>
      </w:tr>
      <w:tr w:rsidR="00F777B9" w:rsidTr="00485183">
        <w:tc>
          <w:tcPr>
            <w:tcW w:w="1696" w:type="dxa"/>
            <w:vAlign w:val="center"/>
          </w:tcPr>
          <w:p w:rsidR="00F777B9" w:rsidRPr="00F777B9" w:rsidRDefault="00F777B9" w:rsidP="000E3043">
            <w:pPr>
              <w:jc w:val="center"/>
              <w:rPr>
                <w:rFonts w:ascii="Arial" w:hAnsi="Arial" w:cs="Arial"/>
                <w:sz w:val="19"/>
                <w:szCs w:val="19"/>
              </w:rPr>
            </w:pPr>
            <w:r w:rsidRPr="00F777B9">
              <w:rPr>
                <w:rFonts w:ascii="Arial" w:hAnsi="Arial" w:cs="Arial"/>
                <w:sz w:val="19"/>
                <w:szCs w:val="19"/>
              </w:rPr>
              <w:t>1295</w:t>
            </w:r>
            <w:r w:rsidRPr="00F777B9">
              <w:rPr>
                <w:rFonts w:ascii="Arial" w:hAnsi="Arial" w:cs="Arial"/>
                <w:sz w:val="19"/>
                <w:szCs w:val="19"/>
              </w:rPr>
              <w:br/>
              <w:t>(159-2022)</w:t>
            </w:r>
          </w:p>
        </w:tc>
        <w:tc>
          <w:tcPr>
            <w:tcW w:w="1252" w:type="dxa"/>
            <w:vAlign w:val="center"/>
          </w:tcPr>
          <w:p w:rsidR="00F777B9" w:rsidRPr="00F777B9" w:rsidRDefault="00F777B9" w:rsidP="000E3043">
            <w:pPr>
              <w:jc w:val="center"/>
              <w:rPr>
                <w:rFonts w:ascii="Arial" w:hAnsi="Arial" w:cs="Arial"/>
                <w:sz w:val="19"/>
                <w:szCs w:val="19"/>
              </w:rPr>
            </w:pPr>
            <w:r w:rsidRPr="00F777B9">
              <w:rPr>
                <w:rFonts w:ascii="Arial" w:hAnsi="Arial" w:cs="Arial"/>
                <w:sz w:val="19"/>
                <w:szCs w:val="19"/>
              </w:rPr>
              <w:t>28/06/2022</w:t>
            </w:r>
          </w:p>
        </w:tc>
        <w:tc>
          <w:tcPr>
            <w:tcW w:w="6686" w:type="dxa"/>
            <w:vAlign w:val="center"/>
          </w:tcPr>
          <w:p w:rsidR="00F777B9" w:rsidRPr="00F777B9" w:rsidRDefault="00F777B9" w:rsidP="00653C9E">
            <w:pPr>
              <w:rPr>
                <w:rFonts w:ascii="Arial" w:hAnsi="Arial" w:cs="Arial"/>
                <w:sz w:val="19"/>
                <w:szCs w:val="19"/>
              </w:rPr>
            </w:pPr>
            <w:r w:rsidRPr="00F777B9">
              <w:rPr>
                <w:rFonts w:ascii="Arial" w:hAnsi="Arial" w:cs="Arial"/>
                <w:b/>
                <w:bCs/>
                <w:sz w:val="19"/>
                <w:szCs w:val="19"/>
              </w:rPr>
              <w:br/>
            </w:r>
            <w:r w:rsidRPr="00F777B9">
              <w:rPr>
                <w:rFonts w:ascii="Arial" w:hAnsi="Arial" w:cs="Arial"/>
                <w:sz w:val="19"/>
                <w:szCs w:val="19"/>
              </w:rPr>
              <w:t xml:space="preserve">Errata Corrige Determina Direttoriale n. 158/2022 </w:t>
            </w:r>
            <w:proofErr w:type="spellStart"/>
            <w:r w:rsidRPr="00F777B9">
              <w:rPr>
                <w:rFonts w:ascii="Arial" w:hAnsi="Arial" w:cs="Arial"/>
                <w:sz w:val="19"/>
                <w:szCs w:val="19"/>
              </w:rPr>
              <w:t>Prot</w:t>
            </w:r>
            <w:proofErr w:type="spellEnd"/>
            <w:r w:rsidRPr="00F777B9">
              <w:rPr>
                <w:rFonts w:ascii="Arial" w:hAnsi="Arial" w:cs="Arial"/>
                <w:sz w:val="19"/>
                <w:szCs w:val="19"/>
              </w:rPr>
              <w:t>. 0001293 del 28/06/2022</w:t>
            </w:r>
          </w:p>
        </w:tc>
      </w:tr>
      <w:tr w:rsidR="00C00151" w:rsidTr="00485183">
        <w:tc>
          <w:tcPr>
            <w:tcW w:w="1696" w:type="dxa"/>
            <w:vAlign w:val="center"/>
          </w:tcPr>
          <w:p w:rsidR="00C00151" w:rsidRPr="00C00151" w:rsidRDefault="00C00151" w:rsidP="00C00151">
            <w:pPr>
              <w:jc w:val="center"/>
              <w:rPr>
                <w:rFonts w:ascii="Arial" w:hAnsi="Arial" w:cs="Arial"/>
                <w:sz w:val="19"/>
                <w:szCs w:val="19"/>
              </w:rPr>
            </w:pPr>
            <w:r w:rsidRPr="00C00151">
              <w:rPr>
                <w:rFonts w:ascii="Arial" w:hAnsi="Arial" w:cs="Arial"/>
                <w:sz w:val="19"/>
                <w:szCs w:val="19"/>
              </w:rPr>
              <w:t>1320</w:t>
            </w:r>
            <w:r w:rsidRPr="00C00151">
              <w:rPr>
                <w:rFonts w:ascii="Arial" w:hAnsi="Arial" w:cs="Arial"/>
                <w:sz w:val="19"/>
                <w:szCs w:val="19"/>
              </w:rPr>
              <w:br/>
              <w:t>(160-2021)</w:t>
            </w:r>
          </w:p>
        </w:tc>
        <w:tc>
          <w:tcPr>
            <w:tcW w:w="1252" w:type="dxa"/>
            <w:vAlign w:val="center"/>
          </w:tcPr>
          <w:p w:rsidR="00C00151" w:rsidRPr="00C00151" w:rsidRDefault="00C00151" w:rsidP="00C00151">
            <w:pPr>
              <w:jc w:val="center"/>
              <w:rPr>
                <w:rFonts w:ascii="Arial" w:hAnsi="Arial" w:cs="Arial"/>
                <w:sz w:val="19"/>
                <w:szCs w:val="19"/>
              </w:rPr>
            </w:pPr>
            <w:r w:rsidRPr="00C00151">
              <w:rPr>
                <w:rFonts w:ascii="Arial" w:hAnsi="Arial" w:cs="Arial"/>
                <w:sz w:val="19"/>
                <w:szCs w:val="19"/>
              </w:rPr>
              <w:t>20/07/2021</w:t>
            </w:r>
          </w:p>
        </w:tc>
        <w:tc>
          <w:tcPr>
            <w:tcW w:w="6686" w:type="dxa"/>
            <w:vAlign w:val="center"/>
          </w:tcPr>
          <w:p w:rsidR="00C00151" w:rsidRPr="00C00151" w:rsidRDefault="00C00151" w:rsidP="00C00151">
            <w:pPr>
              <w:rPr>
                <w:rFonts w:ascii="Arial" w:hAnsi="Arial" w:cs="Arial"/>
                <w:sz w:val="19"/>
                <w:szCs w:val="19"/>
              </w:rPr>
            </w:pPr>
            <w:r w:rsidRPr="00C00151">
              <w:rPr>
                <w:rFonts w:ascii="Arial" w:hAnsi="Arial" w:cs="Arial"/>
                <w:sz w:val="19"/>
                <w:szCs w:val="19"/>
                <w:shd w:val="clear" w:color="auto" w:fill="FFFFFF"/>
              </w:rPr>
              <w:t>Impegno di spesa per pubblicazione di un articolo scientifico edito “SPRINGER NATURE LIMITED”, ai sensi dell’articolo 1, comma 130, della Legge 30 dicembre 2018, n. 145. Impegno di spesa.</w:t>
            </w:r>
          </w:p>
        </w:tc>
      </w:tr>
      <w:tr w:rsidR="00C00151" w:rsidRPr="00C00151" w:rsidTr="00485183">
        <w:tc>
          <w:tcPr>
            <w:tcW w:w="1696" w:type="dxa"/>
            <w:vAlign w:val="center"/>
          </w:tcPr>
          <w:p w:rsidR="00C00151" w:rsidRPr="00C00151" w:rsidRDefault="00C00151" w:rsidP="00C00151">
            <w:pPr>
              <w:jc w:val="center"/>
              <w:rPr>
                <w:rFonts w:ascii="Arial" w:hAnsi="Arial" w:cs="Arial"/>
                <w:sz w:val="19"/>
                <w:szCs w:val="19"/>
              </w:rPr>
            </w:pPr>
            <w:r w:rsidRPr="00C00151">
              <w:rPr>
                <w:rFonts w:ascii="Arial" w:hAnsi="Arial" w:cs="Arial"/>
                <w:sz w:val="19"/>
                <w:szCs w:val="19"/>
              </w:rPr>
              <w:t>1321</w:t>
            </w:r>
            <w:r w:rsidRPr="00C00151">
              <w:rPr>
                <w:rFonts w:ascii="Arial" w:hAnsi="Arial" w:cs="Arial"/>
                <w:sz w:val="19"/>
                <w:szCs w:val="19"/>
              </w:rPr>
              <w:br/>
              <w:t>(161-2021)</w:t>
            </w:r>
          </w:p>
        </w:tc>
        <w:tc>
          <w:tcPr>
            <w:tcW w:w="1252" w:type="dxa"/>
            <w:vAlign w:val="center"/>
          </w:tcPr>
          <w:p w:rsidR="00C00151" w:rsidRPr="00C00151" w:rsidRDefault="00C00151" w:rsidP="00C00151">
            <w:pPr>
              <w:jc w:val="center"/>
              <w:rPr>
                <w:rFonts w:ascii="Arial" w:hAnsi="Arial" w:cs="Arial"/>
                <w:sz w:val="19"/>
                <w:szCs w:val="19"/>
              </w:rPr>
            </w:pPr>
            <w:r w:rsidRPr="00C00151">
              <w:rPr>
                <w:rFonts w:ascii="Arial" w:hAnsi="Arial" w:cs="Arial"/>
                <w:sz w:val="19"/>
                <w:szCs w:val="19"/>
              </w:rPr>
              <w:t>20/07/2021</w:t>
            </w:r>
          </w:p>
        </w:tc>
        <w:tc>
          <w:tcPr>
            <w:tcW w:w="6686" w:type="dxa"/>
            <w:vAlign w:val="center"/>
          </w:tcPr>
          <w:p w:rsidR="00C00151" w:rsidRPr="00C00151" w:rsidRDefault="00C00151" w:rsidP="00C00151">
            <w:pPr>
              <w:rPr>
                <w:rFonts w:ascii="Arial" w:hAnsi="Arial" w:cs="Arial"/>
                <w:sz w:val="19"/>
                <w:szCs w:val="19"/>
                <w:shd w:val="clear" w:color="auto" w:fill="FFFFFF"/>
              </w:rPr>
            </w:pPr>
            <w:r w:rsidRPr="00C00151">
              <w:rPr>
                <w:rFonts w:ascii="Arial" w:hAnsi="Arial" w:cs="Arial"/>
                <w:sz w:val="19"/>
                <w:szCs w:val="19"/>
                <w:shd w:val="clear" w:color="auto" w:fill="FFFFFF"/>
              </w:rPr>
              <w:t xml:space="preserve">Determina a contrarre per l’acquisizione di un Mac Book Air 13” 16GB CPU 8-core e un monitor 32” ergonomico mediante Ordine Diretto di Acquisto sul Mercato Elettronico della Pubblica Amministrazione - MEPA, ai sensi dell’articolo 36, comma 2, lettera a) del Decreto Legislativo del 18 aprile 2016 numero 50 e L. 120/2020 e </w:t>
            </w:r>
            <w:proofErr w:type="spellStart"/>
            <w:r w:rsidRPr="00C00151">
              <w:rPr>
                <w:rFonts w:ascii="Arial" w:hAnsi="Arial" w:cs="Arial"/>
                <w:sz w:val="19"/>
                <w:szCs w:val="19"/>
                <w:shd w:val="clear" w:color="auto" w:fill="FFFFFF"/>
              </w:rPr>
              <w:t>s.m.i.</w:t>
            </w:r>
            <w:proofErr w:type="spellEnd"/>
            <w:r w:rsidRPr="00C00151">
              <w:rPr>
                <w:rFonts w:ascii="Arial" w:hAnsi="Arial" w:cs="Arial"/>
                <w:sz w:val="19"/>
                <w:szCs w:val="19"/>
                <w:shd w:val="clear" w:color="auto" w:fill="FFFFFF"/>
              </w:rPr>
              <w:t xml:space="preserve"> Impegno di spesa.</w:t>
            </w:r>
          </w:p>
        </w:tc>
      </w:tr>
      <w:tr w:rsidR="00440F30" w:rsidRPr="00C00151" w:rsidTr="00485183">
        <w:tc>
          <w:tcPr>
            <w:tcW w:w="1696" w:type="dxa"/>
            <w:vAlign w:val="center"/>
          </w:tcPr>
          <w:p w:rsidR="00440F30" w:rsidRPr="00440F30" w:rsidRDefault="00440F30" w:rsidP="00440F30">
            <w:pPr>
              <w:jc w:val="center"/>
              <w:rPr>
                <w:rFonts w:ascii="Arial" w:hAnsi="Arial" w:cs="Arial"/>
                <w:sz w:val="19"/>
                <w:szCs w:val="19"/>
              </w:rPr>
            </w:pPr>
            <w:r w:rsidRPr="00440F30">
              <w:rPr>
                <w:rFonts w:ascii="Arial" w:hAnsi="Arial" w:cs="Arial"/>
                <w:sz w:val="19"/>
                <w:szCs w:val="19"/>
              </w:rPr>
              <w:t>1376</w:t>
            </w:r>
            <w:r w:rsidRPr="00440F30">
              <w:rPr>
                <w:rFonts w:ascii="Arial" w:hAnsi="Arial" w:cs="Arial"/>
                <w:sz w:val="19"/>
                <w:szCs w:val="19"/>
              </w:rPr>
              <w:br/>
              <w:t>(169-2022)</w:t>
            </w:r>
          </w:p>
        </w:tc>
        <w:tc>
          <w:tcPr>
            <w:tcW w:w="1252" w:type="dxa"/>
            <w:vAlign w:val="center"/>
          </w:tcPr>
          <w:p w:rsidR="00440F30" w:rsidRPr="00440F30" w:rsidRDefault="00440F30" w:rsidP="00440F30">
            <w:pPr>
              <w:jc w:val="center"/>
              <w:rPr>
                <w:rFonts w:ascii="Arial" w:hAnsi="Arial" w:cs="Arial"/>
                <w:sz w:val="19"/>
                <w:szCs w:val="19"/>
              </w:rPr>
            </w:pPr>
            <w:r w:rsidRPr="00440F30">
              <w:rPr>
                <w:rFonts w:ascii="Arial" w:hAnsi="Arial" w:cs="Arial"/>
                <w:sz w:val="19"/>
                <w:szCs w:val="19"/>
              </w:rPr>
              <w:t>11/07/2022</w:t>
            </w:r>
          </w:p>
        </w:tc>
        <w:tc>
          <w:tcPr>
            <w:tcW w:w="6686" w:type="dxa"/>
            <w:vAlign w:val="center"/>
          </w:tcPr>
          <w:p w:rsidR="00440F30" w:rsidRPr="00C00151" w:rsidRDefault="00440F30" w:rsidP="00440F30">
            <w:pPr>
              <w:rPr>
                <w:rFonts w:ascii="Arial" w:hAnsi="Arial" w:cs="Arial"/>
                <w:sz w:val="19"/>
                <w:szCs w:val="19"/>
                <w:shd w:val="clear" w:color="auto" w:fill="FFFFFF"/>
              </w:rPr>
            </w:pPr>
            <w:r w:rsidRPr="00440F30">
              <w:rPr>
                <w:rFonts w:ascii="Arial" w:hAnsi="Arial" w:cs="Arial"/>
                <w:sz w:val="19"/>
                <w:szCs w:val="19"/>
                <w:shd w:val="clear" w:color="auto" w:fill="FFFFFF"/>
              </w:rPr>
              <w:t xml:space="preserve">Determina per il “servizio di installazione in opera e gestione dello stand espositivo a nome INAF” in occasione della “XXXI General Assembly of the International </w:t>
            </w:r>
            <w:proofErr w:type="spellStart"/>
            <w:r w:rsidRPr="00440F30">
              <w:rPr>
                <w:rFonts w:ascii="Arial" w:hAnsi="Arial" w:cs="Arial"/>
                <w:sz w:val="19"/>
                <w:szCs w:val="19"/>
                <w:shd w:val="clear" w:color="auto" w:fill="FFFFFF"/>
              </w:rPr>
              <w:t>Astronomical</w:t>
            </w:r>
            <w:proofErr w:type="spellEnd"/>
            <w:r w:rsidRPr="00440F30">
              <w:rPr>
                <w:rFonts w:ascii="Arial" w:hAnsi="Arial" w:cs="Arial"/>
                <w:sz w:val="19"/>
                <w:szCs w:val="19"/>
                <w:shd w:val="clear" w:color="auto" w:fill="FFFFFF"/>
              </w:rPr>
              <w:t xml:space="preserve"> Union” che si terrà in BEXCO, Busan, Repubblica di Korea dal giorno 2 e fino al giorno 11 agosto 2022, mediante “Affidamento Diretto” al di fuori del “Mercato Elettronico della Pubblica Amministrazione –MEPA”, ai sensi dell’articolo 36, comma 2, lettera a) del Decreto Legislativo numero 50 del 18 aprile 2016 e successive modifiche e integrazioni. Impegno di spesa.</w:t>
            </w:r>
          </w:p>
        </w:tc>
      </w:tr>
      <w:tr w:rsidR="00440F30" w:rsidRPr="00C00151" w:rsidTr="00485183">
        <w:tc>
          <w:tcPr>
            <w:tcW w:w="1696" w:type="dxa"/>
            <w:vAlign w:val="center"/>
          </w:tcPr>
          <w:p w:rsidR="00440F30" w:rsidRPr="00440F30" w:rsidRDefault="00440F30" w:rsidP="00440F30">
            <w:pPr>
              <w:jc w:val="center"/>
              <w:rPr>
                <w:rFonts w:ascii="Arial" w:hAnsi="Arial" w:cs="Arial"/>
                <w:sz w:val="19"/>
                <w:szCs w:val="19"/>
              </w:rPr>
            </w:pPr>
            <w:r w:rsidRPr="00440F30">
              <w:rPr>
                <w:rFonts w:ascii="Arial" w:hAnsi="Arial" w:cs="Arial"/>
                <w:sz w:val="19"/>
                <w:szCs w:val="19"/>
              </w:rPr>
              <w:t>1404</w:t>
            </w:r>
            <w:r w:rsidRPr="00440F30">
              <w:rPr>
                <w:rFonts w:ascii="Arial" w:hAnsi="Arial" w:cs="Arial"/>
                <w:sz w:val="19"/>
                <w:szCs w:val="19"/>
              </w:rPr>
              <w:br/>
              <w:t>(171-2022)</w:t>
            </w:r>
          </w:p>
        </w:tc>
        <w:tc>
          <w:tcPr>
            <w:tcW w:w="1252" w:type="dxa"/>
            <w:vAlign w:val="center"/>
          </w:tcPr>
          <w:p w:rsidR="00440F30" w:rsidRPr="00440F30" w:rsidRDefault="00440F30" w:rsidP="00440F30">
            <w:pPr>
              <w:jc w:val="center"/>
              <w:rPr>
                <w:rFonts w:ascii="Arial" w:hAnsi="Arial" w:cs="Arial"/>
                <w:sz w:val="19"/>
                <w:szCs w:val="19"/>
              </w:rPr>
            </w:pPr>
            <w:r w:rsidRPr="00440F30">
              <w:rPr>
                <w:rFonts w:ascii="Arial" w:hAnsi="Arial" w:cs="Arial"/>
                <w:sz w:val="19"/>
                <w:szCs w:val="19"/>
              </w:rPr>
              <w:t>15/07/2022</w:t>
            </w:r>
          </w:p>
        </w:tc>
        <w:tc>
          <w:tcPr>
            <w:tcW w:w="6686" w:type="dxa"/>
            <w:vAlign w:val="center"/>
          </w:tcPr>
          <w:p w:rsidR="00440F30" w:rsidRPr="00C00151" w:rsidRDefault="00440F30" w:rsidP="00440F30">
            <w:pPr>
              <w:rPr>
                <w:rFonts w:ascii="Arial" w:hAnsi="Arial" w:cs="Arial"/>
                <w:sz w:val="19"/>
                <w:szCs w:val="19"/>
                <w:shd w:val="clear" w:color="auto" w:fill="FFFFFF"/>
              </w:rPr>
            </w:pPr>
            <w:r w:rsidRPr="00440F30">
              <w:rPr>
                <w:rFonts w:ascii="Arial" w:hAnsi="Arial" w:cs="Arial"/>
                <w:sz w:val="19"/>
                <w:szCs w:val="19"/>
                <w:shd w:val="clear" w:color="auto" w:fill="FFFFFF"/>
              </w:rPr>
              <w:t xml:space="preserve">Determina a contrarre per la fornitura e l’installazione di sistemi audio-video necessari per l’ammodernamento tecnologico della sala conferenze “Livio </w:t>
            </w:r>
            <w:proofErr w:type="spellStart"/>
            <w:r w:rsidRPr="00440F30">
              <w:rPr>
                <w:rFonts w:ascii="Arial" w:hAnsi="Arial" w:cs="Arial"/>
                <w:sz w:val="19"/>
                <w:szCs w:val="19"/>
                <w:shd w:val="clear" w:color="auto" w:fill="FFFFFF"/>
              </w:rPr>
              <w:t>Gratton</w:t>
            </w:r>
            <w:proofErr w:type="spellEnd"/>
            <w:r w:rsidRPr="00440F30">
              <w:rPr>
                <w:rFonts w:ascii="Arial" w:hAnsi="Arial" w:cs="Arial"/>
                <w:sz w:val="19"/>
                <w:szCs w:val="19"/>
                <w:shd w:val="clear" w:color="auto" w:fill="FFFFFF"/>
              </w:rPr>
              <w:t>” dell’Osservatorio Astronomico di Roma, da effettuare mediante “Trattativa diretta” sul Mercato Elettronico della Pubblica Amministrazione - MEPA, ai sensi dell’articolo 36, comma 2, lettera a) del Decreto Legislativo del 18 aprile 2016 numero 50 e successive modifiche ed integrazioni. Impegno di spesa. (CIG Z12372E19B)</w:t>
            </w:r>
          </w:p>
        </w:tc>
      </w:tr>
      <w:tr w:rsidR="00440F30" w:rsidRPr="00C00151" w:rsidTr="00485183">
        <w:tc>
          <w:tcPr>
            <w:tcW w:w="1696" w:type="dxa"/>
            <w:vAlign w:val="center"/>
          </w:tcPr>
          <w:p w:rsidR="00440F30" w:rsidRPr="00440F30" w:rsidRDefault="00440F30" w:rsidP="00440F30">
            <w:pPr>
              <w:jc w:val="center"/>
              <w:rPr>
                <w:rFonts w:ascii="Arial" w:hAnsi="Arial" w:cs="Arial"/>
                <w:sz w:val="19"/>
                <w:szCs w:val="19"/>
              </w:rPr>
            </w:pPr>
            <w:r w:rsidRPr="00440F30">
              <w:rPr>
                <w:rFonts w:ascii="Arial" w:hAnsi="Arial" w:cs="Arial"/>
                <w:sz w:val="19"/>
                <w:szCs w:val="19"/>
              </w:rPr>
              <w:t>1416</w:t>
            </w:r>
            <w:r w:rsidRPr="00440F30">
              <w:rPr>
                <w:rFonts w:ascii="Arial" w:hAnsi="Arial" w:cs="Arial"/>
                <w:sz w:val="19"/>
                <w:szCs w:val="19"/>
              </w:rPr>
              <w:br/>
              <w:t>(173-2022)</w:t>
            </w:r>
          </w:p>
        </w:tc>
        <w:tc>
          <w:tcPr>
            <w:tcW w:w="1252" w:type="dxa"/>
            <w:vAlign w:val="center"/>
          </w:tcPr>
          <w:p w:rsidR="00440F30" w:rsidRPr="00440F30" w:rsidRDefault="00440F30" w:rsidP="00440F30">
            <w:pPr>
              <w:jc w:val="center"/>
              <w:rPr>
                <w:rFonts w:ascii="Arial" w:hAnsi="Arial" w:cs="Arial"/>
                <w:sz w:val="19"/>
                <w:szCs w:val="19"/>
              </w:rPr>
            </w:pPr>
            <w:r w:rsidRPr="00440F30">
              <w:rPr>
                <w:rFonts w:ascii="Arial" w:hAnsi="Arial" w:cs="Arial"/>
                <w:sz w:val="19"/>
                <w:szCs w:val="19"/>
              </w:rPr>
              <w:t>18/07/2022</w:t>
            </w:r>
          </w:p>
        </w:tc>
        <w:tc>
          <w:tcPr>
            <w:tcW w:w="6686" w:type="dxa"/>
            <w:vAlign w:val="center"/>
          </w:tcPr>
          <w:p w:rsidR="00440F30" w:rsidRPr="00C00151" w:rsidRDefault="00440F30" w:rsidP="00440F30">
            <w:pPr>
              <w:rPr>
                <w:rFonts w:ascii="Arial" w:hAnsi="Arial" w:cs="Arial"/>
                <w:sz w:val="19"/>
                <w:szCs w:val="19"/>
                <w:shd w:val="clear" w:color="auto" w:fill="FFFFFF"/>
              </w:rPr>
            </w:pPr>
            <w:r w:rsidRPr="00440F30">
              <w:rPr>
                <w:rFonts w:ascii="Arial" w:hAnsi="Arial" w:cs="Arial"/>
                <w:sz w:val="19"/>
                <w:szCs w:val="19"/>
                <w:shd w:val="clear" w:color="auto" w:fill="FFFFFF"/>
              </w:rPr>
              <w:t>Determina a contrarre per la fornitura di un carrello necessario per la movimentazione ed il posizionamento dello strumento di ricerca scientifica denominato “</w:t>
            </w:r>
            <w:proofErr w:type="spellStart"/>
            <w:r w:rsidRPr="00440F30">
              <w:rPr>
                <w:rFonts w:ascii="Arial" w:hAnsi="Arial" w:cs="Arial"/>
                <w:sz w:val="19"/>
                <w:szCs w:val="19"/>
                <w:shd w:val="clear" w:color="auto" w:fill="FFFFFF"/>
              </w:rPr>
              <w:t>Shark</w:t>
            </w:r>
            <w:proofErr w:type="spellEnd"/>
            <w:r w:rsidRPr="00440F30">
              <w:rPr>
                <w:rFonts w:ascii="Arial" w:hAnsi="Arial" w:cs="Arial"/>
                <w:sz w:val="19"/>
                <w:szCs w:val="19"/>
                <w:shd w:val="clear" w:color="auto" w:fill="FFFFFF"/>
              </w:rPr>
              <w:t>-Vis” presso LBT, mediante “Affidamento Diretto” al di fuori del “Mercato Elettronico della Pubblica Amministrazione –MEPA”, ai sensi dell’articolo 36, comma 2, lettera a) del Decreto Legislativo numero 50 del 18 aprile 2016 e successive modifiche e integrazioni. Impegno di spesa.</w:t>
            </w:r>
          </w:p>
        </w:tc>
      </w:tr>
      <w:tr w:rsidR="00440F30" w:rsidRPr="00C00151" w:rsidTr="00485183">
        <w:tc>
          <w:tcPr>
            <w:tcW w:w="1696" w:type="dxa"/>
            <w:vAlign w:val="center"/>
          </w:tcPr>
          <w:p w:rsidR="00440F30" w:rsidRPr="00440F30" w:rsidRDefault="00440F30" w:rsidP="00440F30">
            <w:pPr>
              <w:jc w:val="center"/>
              <w:rPr>
                <w:rFonts w:ascii="Arial" w:hAnsi="Arial" w:cs="Arial"/>
                <w:sz w:val="19"/>
                <w:szCs w:val="19"/>
              </w:rPr>
            </w:pPr>
            <w:r w:rsidRPr="00440F30">
              <w:rPr>
                <w:rFonts w:ascii="Arial" w:hAnsi="Arial" w:cs="Arial"/>
                <w:sz w:val="19"/>
                <w:szCs w:val="19"/>
              </w:rPr>
              <w:t>1422</w:t>
            </w:r>
            <w:r w:rsidRPr="00440F30">
              <w:rPr>
                <w:rFonts w:ascii="Arial" w:hAnsi="Arial" w:cs="Arial"/>
                <w:sz w:val="19"/>
                <w:szCs w:val="19"/>
              </w:rPr>
              <w:br/>
              <w:t>(174-2022)</w:t>
            </w:r>
          </w:p>
        </w:tc>
        <w:tc>
          <w:tcPr>
            <w:tcW w:w="1252" w:type="dxa"/>
            <w:vAlign w:val="center"/>
          </w:tcPr>
          <w:p w:rsidR="00440F30" w:rsidRPr="00440F30" w:rsidRDefault="00440F30" w:rsidP="00440F30">
            <w:pPr>
              <w:jc w:val="center"/>
              <w:rPr>
                <w:rFonts w:ascii="Arial" w:hAnsi="Arial" w:cs="Arial"/>
                <w:sz w:val="19"/>
                <w:szCs w:val="19"/>
              </w:rPr>
            </w:pPr>
            <w:r w:rsidRPr="00440F30">
              <w:rPr>
                <w:rFonts w:ascii="Arial" w:hAnsi="Arial" w:cs="Arial"/>
                <w:sz w:val="19"/>
                <w:szCs w:val="19"/>
              </w:rPr>
              <w:t>20/07/2022</w:t>
            </w:r>
          </w:p>
        </w:tc>
        <w:tc>
          <w:tcPr>
            <w:tcW w:w="6686" w:type="dxa"/>
            <w:vAlign w:val="center"/>
          </w:tcPr>
          <w:p w:rsidR="00440F30" w:rsidRPr="00C00151" w:rsidRDefault="00440F30" w:rsidP="00440F30">
            <w:pPr>
              <w:rPr>
                <w:rFonts w:ascii="Arial" w:hAnsi="Arial" w:cs="Arial"/>
                <w:sz w:val="19"/>
                <w:szCs w:val="19"/>
                <w:shd w:val="clear" w:color="auto" w:fill="FFFFFF"/>
              </w:rPr>
            </w:pPr>
            <w:r w:rsidRPr="00440F30">
              <w:rPr>
                <w:rFonts w:ascii="Arial" w:hAnsi="Arial" w:cs="Arial"/>
                <w:sz w:val="19"/>
                <w:szCs w:val="19"/>
                <w:shd w:val="clear" w:color="auto" w:fill="FFFFFF"/>
              </w:rPr>
              <w:t xml:space="preserve">Determina a contrarre per l’affidamento del servizio triennale di svuotamento e sanificazione delle fosse settiche dell’Osservatorio Astronomico di Roma da effettuare mediante “Trattativa diretta” sul Mercato Elettronico della </w:t>
            </w:r>
            <w:r w:rsidRPr="00440F30">
              <w:rPr>
                <w:rFonts w:ascii="Arial" w:hAnsi="Arial" w:cs="Arial"/>
                <w:sz w:val="19"/>
                <w:szCs w:val="19"/>
                <w:shd w:val="clear" w:color="auto" w:fill="FFFFFF"/>
              </w:rPr>
              <w:lastRenderedPageBreak/>
              <w:t>Pubblica Amministrazione - MEPA, ai sensi dell’articolo 36, comma 2, lettera b) del Decreto Legislativo del 18 aprile 2016 numero 50 e successive modifiche ed integrazioni. Impegno di spesa.</w:t>
            </w:r>
          </w:p>
        </w:tc>
      </w:tr>
      <w:tr w:rsidR="00440F30" w:rsidRPr="00C00151" w:rsidTr="00485183">
        <w:tc>
          <w:tcPr>
            <w:tcW w:w="1696" w:type="dxa"/>
            <w:vAlign w:val="center"/>
          </w:tcPr>
          <w:p w:rsidR="00440F30" w:rsidRPr="00440F30" w:rsidRDefault="00440F30" w:rsidP="00440F30">
            <w:pPr>
              <w:jc w:val="center"/>
              <w:rPr>
                <w:rFonts w:ascii="Arial" w:hAnsi="Arial" w:cs="Arial"/>
                <w:sz w:val="19"/>
                <w:szCs w:val="19"/>
              </w:rPr>
            </w:pPr>
            <w:r w:rsidRPr="00440F30">
              <w:rPr>
                <w:rFonts w:ascii="Arial" w:hAnsi="Arial" w:cs="Arial"/>
                <w:sz w:val="19"/>
                <w:szCs w:val="19"/>
              </w:rPr>
              <w:lastRenderedPageBreak/>
              <w:t>1437</w:t>
            </w:r>
            <w:r w:rsidRPr="00440F30">
              <w:rPr>
                <w:rFonts w:ascii="Arial" w:hAnsi="Arial" w:cs="Arial"/>
                <w:sz w:val="19"/>
                <w:szCs w:val="19"/>
              </w:rPr>
              <w:br/>
              <w:t>(175-2022)</w:t>
            </w:r>
          </w:p>
        </w:tc>
        <w:tc>
          <w:tcPr>
            <w:tcW w:w="1252" w:type="dxa"/>
            <w:vAlign w:val="center"/>
          </w:tcPr>
          <w:p w:rsidR="00440F30" w:rsidRPr="00440F30" w:rsidRDefault="00440F30" w:rsidP="00440F30">
            <w:pPr>
              <w:jc w:val="center"/>
              <w:rPr>
                <w:rFonts w:ascii="Arial" w:hAnsi="Arial" w:cs="Arial"/>
                <w:sz w:val="19"/>
                <w:szCs w:val="19"/>
              </w:rPr>
            </w:pPr>
            <w:r w:rsidRPr="00440F30">
              <w:rPr>
                <w:rFonts w:ascii="Arial" w:hAnsi="Arial" w:cs="Arial"/>
                <w:sz w:val="19"/>
                <w:szCs w:val="19"/>
              </w:rPr>
              <w:t>25/07/2022</w:t>
            </w:r>
          </w:p>
        </w:tc>
        <w:tc>
          <w:tcPr>
            <w:tcW w:w="6686" w:type="dxa"/>
            <w:vAlign w:val="center"/>
          </w:tcPr>
          <w:p w:rsidR="00440F30" w:rsidRPr="00C00151" w:rsidRDefault="00440F30" w:rsidP="00440F30">
            <w:pPr>
              <w:rPr>
                <w:rFonts w:ascii="Arial" w:hAnsi="Arial" w:cs="Arial"/>
                <w:sz w:val="19"/>
                <w:szCs w:val="19"/>
                <w:shd w:val="clear" w:color="auto" w:fill="FFFFFF"/>
              </w:rPr>
            </w:pPr>
            <w:r w:rsidRPr="00440F30">
              <w:rPr>
                <w:rFonts w:ascii="Arial" w:hAnsi="Arial" w:cs="Arial"/>
                <w:sz w:val="19"/>
                <w:szCs w:val="19"/>
                <w:shd w:val="clear" w:color="auto" w:fill="FFFFFF"/>
              </w:rPr>
              <w:t xml:space="preserve">Determina a contrarre per la acquisizione di un servizio, comprensivo di materiale audio-video e di personale tecnico, per la buona riuscita dell’evento spettacolo “Rock </w:t>
            </w:r>
            <w:proofErr w:type="spellStart"/>
            <w:r w:rsidRPr="00440F30">
              <w:rPr>
                <w:rFonts w:ascii="Arial" w:hAnsi="Arial" w:cs="Arial"/>
                <w:sz w:val="19"/>
                <w:szCs w:val="19"/>
                <w:shd w:val="clear" w:color="auto" w:fill="FFFFFF"/>
              </w:rPr>
              <w:t>Around</w:t>
            </w:r>
            <w:proofErr w:type="spellEnd"/>
            <w:r w:rsidRPr="00440F30">
              <w:rPr>
                <w:rFonts w:ascii="Arial" w:hAnsi="Arial" w:cs="Arial"/>
                <w:sz w:val="19"/>
                <w:szCs w:val="19"/>
                <w:shd w:val="clear" w:color="auto" w:fill="FFFFFF"/>
              </w:rPr>
              <w:t xml:space="preserve"> the Moon” nella serata del 10 agosto 2022, ai sensi dell’articolo 36, comma 2, lettera a) del Decreto Legislativo del 18 aprile 2016 numero 50 e </w:t>
            </w:r>
            <w:proofErr w:type="spellStart"/>
            <w:r w:rsidRPr="00440F30">
              <w:rPr>
                <w:rFonts w:ascii="Arial" w:hAnsi="Arial" w:cs="Arial"/>
                <w:sz w:val="19"/>
                <w:szCs w:val="19"/>
                <w:shd w:val="clear" w:color="auto" w:fill="FFFFFF"/>
              </w:rPr>
              <w:t>s.m.i.</w:t>
            </w:r>
            <w:proofErr w:type="spellEnd"/>
            <w:r w:rsidRPr="00440F30">
              <w:rPr>
                <w:rFonts w:ascii="Arial" w:hAnsi="Arial" w:cs="Arial"/>
                <w:sz w:val="19"/>
                <w:szCs w:val="19"/>
                <w:shd w:val="clear" w:color="auto" w:fill="FFFFFF"/>
              </w:rPr>
              <w:t xml:space="preserve">, con procedura a mezzo della Posta Certificata come da Direttiva della Direzione Generale INAF, protocollo n. 8291 del 18 </w:t>
            </w:r>
            <w:proofErr w:type="gramStart"/>
            <w:r w:rsidRPr="00440F30">
              <w:rPr>
                <w:rFonts w:ascii="Arial" w:hAnsi="Arial" w:cs="Arial"/>
                <w:sz w:val="19"/>
                <w:szCs w:val="19"/>
                <w:shd w:val="clear" w:color="auto" w:fill="FFFFFF"/>
              </w:rPr>
              <w:t>Dicembre</w:t>
            </w:r>
            <w:proofErr w:type="gramEnd"/>
            <w:r>
              <w:rPr>
                <w:rFonts w:ascii="Arial" w:hAnsi="Arial" w:cs="Arial"/>
                <w:sz w:val="19"/>
                <w:szCs w:val="19"/>
                <w:shd w:val="clear" w:color="auto" w:fill="FFFFFF"/>
              </w:rPr>
              <w:t xml:space="preserve"> </w:t>
            </w:r>
            <w:r w:rsidRPr="00440F30">
              <w:rPr>
                <w:rFonts w:ascii="Arial" w:hAnsi="Arial" w:cs="Arial"/>
                <w:sz w:val="19"/>
                <w:szCs w:val="19"/>
                <w:shd w:val="clear" w:color="auto" w:fill="FFFFFF"/>
              </w:rPr>
              <w:t>2019. Impegno di spesa.</w:t>
            </w:r>
          </w:p>
        </w:tc>
      </w:tr>
      <w:tr w:rsidR="00440F30" w:rsidRPr="00C00151" w:rsidTr="00485183">
        <w:tc>
          <w:tcPr>
            <w:tcW w:w="1696" w:type="dxa"/>
            <w:vAlign w:val="center"/>
          </w:tcPr>
          <w:p w:rsidR="00440F30" w:rsidRPr="00440F30" w:rsidRDefault="00440F30" w:rsidP="00440F30">
            <w:pPr>
              <w:jc w:val="center"/>
              <w:rPr>
                <w:rFonts w:ascii="Arial" w:hAnsi="Arial" w:cs="Arial"/>
                <w:sz w:val="19"/>
                <w:szCs w:val="19"/>
              </w:rPr>
            </w:pPr>
            <w:r w:rsidRPr="00440F30">
              <w:rPr>
                <w:rFonts w:ascii="Arial" w:hAnsi="Arial" w:cs="Arial"/>
                <w:sz w:val="19"/>
                <w:szCs w:val="19"/>
              </w:rPr>
              <w:t>1453</w:t>
            </w:r>
            <w:r w:rsidRPr="00440F30">
              <w:rPr>
                <w:rFonts w:ascii="Arial" w:hAnsi="Arial" w:cs="Arial"/>
                <w:sz w:val="19"/>
                <w:szCs w:val="19"/>
              </w:rPr>
              <w:br/>
              <w:t>(179-2022)</w:t>
            </w:r>
          </w:p>
        </w:tc>
        <w:tc>
          <w:tcPr>
            <w:tcW w:w="1252" w:type="dxa"/>
            <w:vAlign w:val="center"/>
          </w:tcPr>
          <w:p w:rsidR="00440F30" w:rsidRPr="00440F30" w:rsidRDefault="00440F30" w:rsidP="00440F30">
            <w:pPr>
              <w:jc w:val="center"/>
              <w:rPr>
                <w:rFonts w:ascii="Arial" w:hAnsi="Arial" w:cs="Arial"/>
                <w:sz w:val="19"/>
                <w:szCs w:val="19"/>
              </w:rPr>
            </w:pPr>
            <w:r w:rsidRPr="00440F30">
              <w:rPr>
                <w:rFonts w:ascii="Arial" w:hAnsi="Arial" w:cs="Arial"/>
                <w:sz w:val="19"/>
                <w:szCs w:val="19"/>
              </w:rPr>
              <w:t>26/07/2022</w:t>
            </w:r>
          </w:p>
        </w:tc>
        <w:tc>
          <w:tcPr>
            <w:tcW w:w="6686" w:type="dxa"/>
            <w:vAlign w:val="center"/>
          </w:tcPr>
          <w:p w:rsidR="00440F30" w:rsidRPr="00C00151" w:rsidRDefault="00440F30" w:rsidP="00440F30">
            <w:pPr>
              <w:rPr>
                <w:rFonts w:ascii="Arial" w:hAnsi="Arial" w:cs="Arial"/>
                <w:sz w:val="19"/>
                <w:szCs w:val="19"/>
                <w:shd w:val="clear" w:color="auto" w:fill="FFFFFF"/>
              </w:rPr>
            </w:pPr>
            <w:r w:rsidRPr="00440F30">
              <w:rPr>
                <w:rFonts w:ascii="Arial" w:hAnsi="Arial" w:cs="Arial"/>
                <w:sz w:val="19"/>
                <w:szCs w:val="19"/>
                <w:shd w:val="clear" w:color="auto" w:fill="FFFFFF"/>
              </w:rPr>
              <w:t>Determina a contrarre per utilizzo sala conferenza attrezzata con service tecnico per la Giornata di Studi “Gli emisferi celesti fiorentini, enigma astrale del rinascimento” che si svolgerà al Museo Galileo di Firenze in data 20/10/2022, mediante Ordine Diretto di Acquisto fuori MEPA, ai sensi dell’articolo 36, comma 2, lettera a) del Decreto Legislativo del 18 aprile 2016 numero 50 e successive modifiche ed integrazioni. Impegno di spesa.</w:t>
            </w:r>
          </w:p>
        </w:tc>
      </w:tr>
      <w:tr w:rsidR="008B50D1" w:rsidRPr="00C00151" w:rsidTr="00485183">
        <w:tc>
          <w:tcPr>
            <w:tcW w:w="1696" w:type="dxa"/>
            <w:vAlign w:val="center"/>
          </w:tcPr>
          <w:p w:rsidR="008B50D1" w:rsidRPr="008B50D1" w:rsidRDefault="008B50D1" w:rsidP="008B50D1">
            <w:pPr>
              <w:jc w:val="center"/>
              <w:rPr>
                <w:rFonts w:ascii="Arial" w:hAnsi="Arial" w:cs="Arial"/>
                <w:sz w:val="19"/>
                <w:szCs w:val="19"/>
              </w:rPr>
            </w:pPr>
            <w:r w:rsidRPr="008B50D1">
              <w:rPr>
                <w:rFonts w:ascii="Arial" w:hAnsi="Arial" w:cs="Arial"/>
                <w:sz w:val="19"/>
                <w:szCs w:val="19"/>
              </w:rPr>
              <w:t>1480</w:t>
            </w:r>
            <w:r w:rsidRPr="008B50D1">
              <w:rPr>
                <w:rFonts w:ascii="Arial" w:hAnsi="Arial" w:cs="Arial"/>
                <w:sz w:val="19"/>
                <w:szCs w:val="19"/>
              </w:rPr>
              <w:br/>
              <w:t>(182-2022)</w:t>
            </w:r>
          </w:p>
        </w:tc>
        <w:tc>
          <w:tcPr>
            <w:tcW w:w="1252" w:type="dxa"/>
            <w:vAlign w:val="center"/>
          </w:tcPr>
          <w:p w:rsidR="008B50D1" w:rsidRPr="008B50D1" w:rsidRDefault="008B50D1" w:rsidP="008B50D1">
            <w:pPr>
              <w:jc w:val="center"/>
              <w:rPr>
                <w:rFonts w:ascii="Arial" w:hAnsi="Arial" w:cs="Arial"/>
                <w:sz w:val="19"/>
                <w:szCs w:val="19"/>
              </w:rPr>
            </w:pPr>
            <w:r w:rsidRPr="008B50D1">
              <w:rPr>
                <w:rFonts w:ascii="Arial" w:hAnsi="Arial" w:cs="Arial"/>
                <w:sz w:val="19"/>
                <w:szCs w:val="19"/>
              </w:rPr>
              <w:t>29/07/2022</w:t>
            </w:r>
          </w:p>
        </w:tc>
        <w:tc>
          <w:tcPr>
            <w:tcW w:w="6686" w:type="dxa"/>
            <w:vAlign w:val="center"/>
          </w:tcPr>
          <w:p w:rsidR="008B50D1" w:rsidRPr="00C00151" w:rsidRDefault="008B50D1" w:rsidP="008B50D1">
            <w:pPr>
              <w:rPr>
                <w:rFonts w:ascii="Arial" w:hAnsi="Arial" w:cs="Arial"/>
                <w:sz w:val="19"/>
                <w:szCs w:val="19"/>
                <w:shd w:val="clear" w:color="auto" w:fill="FFFFFF"/>
              </w:rPr>
            </w:pPr>
            <w:r w:rsidRPr="008B50D1">
              <w:rPr>
                <w:rFonts w:ascii="Arial" w:hAnsi="Arial" w:cs="Arial"/>
                <w:sz w:val="19"/>
                <w:szCs w:val="19"/>
                <w:shd w:val="clear" w:color="auto" w:fill="FFFFFF"/>
              </w:rPr>
              <w:t xml:space="preserve">Determina a contrarre per acquisizione di un servizio di consulenza per l’analisi di sistema, gestionale e tecnico-contrattualistica finalizzata all’espletamento delle fasi preliminari del progetto LST-South nell’ambito del programma PNRR CTA+ nel contesto dei Large </w:t>
            </w:r>
            <w:proofErr w:type="spellStart"/>
            <w:r w:rsidRPr="008B50D1">
              <w:rPr>
                <w:rFonts w:ascii="Arial" w:hAnsi="Arial" w:cs="Arial"/>
                <w:sz w:val="19"/>
                <w:szCs w:val="19"/>
                <w:shd w:val="clear" w:color="auto" w:fill="FFFFFF"/>
              </w:rPr>
              <w:t>Size</w:t>
            </w:r>
            <w:proofErr w:type="spellEnd"/>
            <w:r w:rsidRPr="008B50D1">
              <w:rPr>
                <w:rFonts w:ascii="Arial" w:hAnsi="Arial" w:cs="Arial"/>
                <w:sz w:val="19"/>
                <w:szCs w:val="19"/>
                <w:shd w:val="clear" w:color="auto" w:fill="FFFFFF"/>
              </w:rPr>
              <w:t xml:space="preserve"> </w:t>
            </w:r>
            <w:proofErr w:type="spellStart"/>
            <w:r w:rsidRPr="008B50D1">
              <w:rPr>
                <w:rFonts w:ascii="Arial" w:hAnsi="Arial" w:cs="Arial"/>
                <w:sz w:val="19"/>
                <w:szCs w:val="19"/>
                <w:shd w:val="clear" w:color="auto" w:fill="FFFFFF"/>
              </w:rPr>
              <w:t>Telescope</w:t>
            </w:r>
            <w:proofErr w:type="spellEnd"/>
            <w:r w:rsidRPr="008B50D1">
              <w:rPr>
                <w:rFonts w:ascii="Arial" w:hAnsi="Arial" w:cs="Arial"/>
                <w:sz w:val="19"/>
                <w:szCs w:val="19"/>
                <w:shd w:val="clear" w:color="auto" w:fill="FFFFFF"/>
              </w:rPr>
              <w:t xml:space="preserve"> (LST) del </w:t>
            </w:r>
            <w:proofErr w:type="spellStart"/>
            <w:r w:rsidRPr="008B50D1">
              <w:rPr>
                <w:rFonts w:ascii="Arial" w:hAnsi="Arial" w:cs="Arial"/>
                <w:sz w:val="19"/>
                <w:szCs w:val="19"/>
                <w:shd w:val="clear" w:color="auto" w:fill="FFFFFF"/>
              </w:rPr>
              <w:t>Cherenkov</w:t>
            </w:r>
            <w:proofErr w:type="spellEnd"/>
            <w:r w:rsidRPr="008B50D1">
              <w:rPr>
                <w:rFonts w:ascii="Arial" w:hAnsi="Arial" w:cs="Arial"/>
                <w:sz w:val="19"/>
                <w:szCs w:val="19"/>
                <w:shd w:val="clear" w:color="auto" w:fill="FFFFFF"/>
              </w:rPr>
              <w:t xml:space="preserve"> </w:t>
            </w:r>
            <w:proofErr w:type="spellStart"/>
            <w:r w:rsidRPr="008B50D1">
              <w:rPr>
                <w:rFonts w:ascii="Arial" w:hAnsi="Arial" w:cs="Arial"/>
                <w:sz w:val="19"/>
                <w:szCs w:val="19"/>
                <w:shd w:val="clear" w:color="auto" w:fill="FFFFFF"/>
              </w:rPr>
              <w:t>Telescope</w:t>
            </w:r>
            <w:proofErr w:type="spellEnd"/>
            <w:r w:rsidRPr="008B50D1">
              <w:rPr>
                <w:rFonts w:ascii="Arial" w:hAnsi="Arial" w:cs="Arial"/>
                <w:sz w:val="19"/>
                <w:szCs w:val="19"/>
                <w:shd w:val="clear" w:color="auto" w:fill="FFFFFF"/>
              </w:rPr>
              <w:t xml:space="preserve"> Array (CTA) da realizzarsi al sito sud, mediante Trattativa Diretta con unico operatore sul Mercato Elettronico della Pubblica Amministrazione - MEPA, ai sensi dell’articolo 36, comma 2, lettera a) del Decreto Legislativo del 18 aprile 2016 numero 50 e successive modifiche ed integrazioni. Impegno di spesa.</w:t>
            </w:r>
          </w:p>
        </w:tc>
      </w:tr>
      <w:tr w:rsidR="008B50D1" w:rsidRPr="00C00151" w:rsidTr="00485183">
        <w:tc>
          <w:tcPr>
            <w:tcW w:w="1696" w:type="dxa"/>
            <w:vAlign w:val="center"/>
          </w:tcPr>
          <w:p w:rsidR="008B50D1" w:rsidRPr="008B50D1" w:rsidRDefault="008B50D1" w:rsidP="008B50D1">
            <w:pPr>
              <w:jc w:val="center"/>
              <w:rPr>
                <w:rFonts w:ascii="Arial" w:hAnsi="Arial" w:cs="Arial"/>
                <w:sz w:val="19"/>
                <w:szCs w:val="19"/>
              </w:rPr>
            </w:pPr>
            <w:r w:rsidRPr="008B50D1">
              <w:rPr>
                <w:rFonts w:ascii="Arial" w:hAnsi="Arial" w:cs="Arial"/>
                <w:sz w:val="19"/>
                <w:szCs w:val="19"/>
              </w:rPr>
              <w:t>1481</w:t>
            </w:r>
            <w:r w:rsidRPr="008B50D1">
              <w:rPr>
                <w:rFonts w:ascii="Arial" w:hAnsi="Arial" w:cs="Arial"/>
                <w:sz w:val="19"/>
                <w:szCs w:val="19"/>
              </w:rPr>
              <w:br/>
              <w:t>(183-2022)</w:t>
            </w:r>
          </w:p>
        </w:tc>
        <w:tc>
          <w:tcPr>
            <w:tcW w:w="1252" w:type="dxa"/>
            <w:vAlign w:val="center"/>
          </w:tcPr>
          <w:p w:rsidR="008B50D1" w:rsidRPr="008B50D1" w:rsidRDefault="008B50D1" w:rsidP="008B50D1">
            <w:pPr>
              <w:jc w:val="center"/>
              <w:rPr>
                <w:rFonts w:ascii="Arial" w:hAnsi="Arial" w:cs="Arial"/>
                <w:sz w:val="19"/>
                <w:szCs w:val="19"/>
              </w:rPr>
            </w:pPr>
            <w:r w:rsidRPr="008B50D1">
              <w:rPr>
                <w:rFonts w:ascii="Arial" w:hAnsi="Arial" w:cs="Arial"/>
                <w:sz w:val="19"/>
                <w:szCs w:val="19"/>
              </w:rPr>
              <w:t>29/07/2022</w:t>
            </w:r>
          </w:p>
        </w:tc>
        <w:tc>
          <w:tcPr>
            <w:tcW w:w="6686" w:type="dxa"/>
            <w:vAlign w:val="center"/>
          </w:tcPr>
          <w:p w:rsidR="008B50D1" w:rsidRPr="00C00151" w:rsidRDefault="008B50D1" w:rsidP="008B50D1">
            <w:pPr>
              <w:rPr>
                <w:rFonts w:ascii="Arial" w:hAnsi="Arial" w:cs="Arial"/>
                <w:sz w:val="19"/>
                <w:szCs w:val="19"/>
                <w:shd w:val="clear" w:color="auto" w:fill="FFFFFF"/>
              </w:rPr>
            </w:pPr>
            <w:r w:rsidRPr="008B50D1">
              <w:rPr>
                <w:rFonts w:ascii="Arial" w:hAnsi="Arial" w:cs="Arial"/>
                <w:sz w:val="19"/>
                <w:szCs w:val="19"/>
                <w:shd w:val="clear" w:color="auto" w:fill="FFFFFF"/>
              </w:rPr>
              <w:t xml:space="preserve">Determina a contrarre per acquisizione di un servizio di consulenza per l’analisi di sistema, gestionale e tecnico-contrattualistica finalizzata all’espletamento delle fasi preliminari del progetto LST-South nell’ambito del programma PNRR CTA+ nel contesto dei Large </w:t>
            </w:r>
            <w:proofErr w:type="spellStart"/>
            <w:r w:rsidRPr="008B50D1">
              <w:rPr>
                <w:rFonts w:ascii="Arial" w:hAnsi="Arial" w:cs="Arial"/>
                <w:sz w:val="19"/>
                <w:szCs w:val="19"/>
                <w:shd w:val="clear" w:color="auto" w:fill="FFFFFF"/>
              </w:rPr>
              <w:t>Size</w:t>
            </w:r>
            <w:proofErr w:type="spellEnd"/>
            <w:r w:rsidRPr="008B50D1">
              <w:rPr>
                <w:rFonts w:ascii="Arial" w:hAnsi="Arial" w:cs="Arial"/>
                <w:sz w:val="19"/>
                <w:szCs w:val="19"/>
                <w:shd w:val="clear" w:color="auto" w:fill="FFFFFF"/>
              </w:rPr>
              <w:t xml:space="preserve"> </w:t>
            </w:r>
            <w:proofErr w:type="spellStart"/>
            <w:r w:rsidRPr="008B50D1">
              <w:rPr>
                <w:rFonts w:ascii="Arial" w:hAnsi="Arial" w:cs="Arial"/>
                <w:sz w:val="19"/>
                <w:szCs w:val="19"/>
                <w:shd w:val="clear" w:color="auto" w:fill="FFFFFF"/>
              </w:rPr>
              <w:t>Telescope</w:t>
            </w:r>
            <w:proofErr w:type="spellEnd"/>
            <w:r w:rsidRPr="008B50D1">
              <w:rPr>
                <w:rFonts w:ascii="Arial" w:hAnsi="Arial" w:cs="Arial"/>
                <w:sz w:val="19"/>
                <w:szCs w:val="19"/>
                <w:shd w:val="clear" w:color="auto" w:fill="FFFFFF"/>
              </w:rPr>
              <w:t xml:space="preserve"> (LST) del </w:t>
            </w:r>
            <w:proofErr w:type="spellStart"/>
            <w:r w:rsidRPr="008B50D1">
              <w:rPr>
                <w:rFonts w:ascii="Arial" w:hAnsi="Arial" w:cs="Arial"/>
                <w:sz w:val="19"/>
                <w:szCs w:val="19"/>
                <w:shd w:val="clear" w:color="auto" w:fill="FFFFFF"/>
              </w:rPr>
              <w:t>Cherenkov</w:t>
            </w:r>
            <w:proofErr w:type="spellEnd"/>
            <w:r w:rsidRPr="008B50D1">
              <w:rPr>
                <w:rFonts w:ascii="Arial" w:hAnsi="Arial" w:cs="Arial"/>
                <w:sz w:val="19"/>
                <w:szCs w:val="19"/>
                <w:shd w:val="clear" w:color="auto" w:fill="FFFFFF"/>
              </w:rPr>
              <w:t xml:space="preserve"> </w:t>
            </w:r>
            <w:proofErr w:type="spellStart"/>
            <w:r w:rsidRPr="008B50D1">
              <w:rPr>
                <w:rFonts w:ascii="Arial" w:hAnsi="Arial" w:cs="Arial"/>
                <w:sz w:val="19"/>
                <w:szCs w:val="19"/>
                <w:shd w:val="clear" w:color="auto" w:fill="FFFFFF"/>
              </w:rPr>
              <w:t>Telescope</w:t>
            </w:r>
            <w:proofErr w:type="spellEnd"/>
            <w:r w:rsidRPr="008B50D1">
              <w:rPr>
                <w:rFonts w:ascii="Arial" w:hAnsi="Arial" w:cs="Arial"/>
                <w:sz w:val="19"/>
                <w:szCs w:val="19"/>
                <w:shd w:val="clear" w:color="auto" w:fill="FFFFFF"/>
              </w:rPr>
              <w:t xml:space="preserve"> Array (CTA) da realizzarsi al sito sud, mediante Trattativa Diretta con unico operatore sul Mercato Elettronico della Pubblica Amministrazione - MEPA, ai sensi dell’articolo 36, comma 2, lettera a) del Decreto Legislativo del 18 aprile 2016 numero 50 e successive modifiche ed integrazioni. Impegno di spesa.</w:t>
            </w:r>
          </w:p>
        </w:tc>
      </w:tr>
      <w:tr w:rsidR="008B50D1" w:rsidRPr="00C00151" w:rsidTr="00485183">
        <w:tc>
          <w:tcPr>
            <w:tcW w:w="1696" w:type="dxa"/>
            <w:vAlign w:val="center"/>
          </w:tcPr>
          <w:p w:rsidR="008B50D1" w:rsidRPr="008B50D1" w:rsidRDefault="008B50D1" w:rsidP="008B50D1">
            <w:pPr>
              <w:jc w:val="center"/>
              <w:rPr>
                <w:rFonts w:ascii="Arial" w:hAnsi="Arial" w:cs="Arial"/>
                <w:sz w:val="19"/>
                <w:szCs w:val="19"/>
              </w:rPr>
            </w:pPr>
            <w:r w:rsidRPr="008B50D1">
              <w:rPr>
                <w:rFonts w:ascii="Arial" w:hAnsi="Arial" w:cs="Arial"/>
                <w:sz w:val="19"/>
                <w:szCs w:val="19"/>
              </w:rPr>
              <w:t>1542</w:t>
            </w:r>
            <w:r w:rsidRPr="008B50D1">
              <w:rPr>
                <w:rFonts w:ascii="Arial" w:hAnsi="Arial" w:cs="Arial"/>
                <w:sz w:val="19"/>
                <w:szCs w:val="19"/>
              </w:rPr>
              <w:br/>
              <w:t>(188-2022)</w:t>
            </w:r>
          </w:p>
        </w:tc>
        <w:tc>
          <w:tcPr>
            <w:tcW w:w="1252" w:type="dxa"/>
            <w:vAlign w:val="center"/>
          </w:tcPr>
          <w:p w:rsidR="008B50D1" w:rsidRPr="008B50D1" w:rsidRDefault="008B50D1" w:rsidP="008B50D1">
            <w:pPr>
              <w:jc w:val="center"/>
              <w:rPr>
                <w:rFonts w:ascii="Arial" w:hAnsi="Arial" w:cs="Arial"/>
                <w:sz w:val="19"/>
                <w:szCs w:val="19"/>
              </w:rPr>
            </w:pPr>
            <w:r w:rsidRPr="008B50D1">
              <w:rPr>
                <w:rFonts w:ascii="Arial" w:hAnsi="Arial" w:cs="Arial"/>
                <w:sz w:val="19"/>
                <w:szCs w:val="19"/>
              </w:rPr>
              <w:t>04/08/2022</w:t>
            </w:r>
          </w:p>
        </w:tc>
        <w:tc>
          <w:tcPr>
            <w:tcW w:w="6686" w:type="dxa"/>
            <w:vAlign w:val="center"/>
          </w:tcPr>
          <w:p w:rsidR="008B50D1" w:rsidRPr="00C00151" w:rsidRDefault="008B50D1" w:rsidP="008B50D1">
            <w:pPr>
              <w:rPr>
                <w:rFonts w:ascii="Arial" w:hAnsi="Arial" w:cs="Arial"/>
                <w:sz w:val="19"/>
                <w:szCs w:val="19"/>
                <w:shd w:val="clear" w:color="auto" w:fill="FFFFFF"/>
              </w:rPr>
            </w:pPr>
            <w:r>
              <w:rPr>
                <w:rFonts w:ascii="Arial" w:hAnsi="Arial" w:cs="Arial"/>
                <w:sz w:val="19"/>
                <w:szCs w:val="19"/>
                <w:shd w:val="clear" w:color="auto" w:fill="FFFFFF"/>
              </w:rPr>
              <w:t>D</w:t>
            </w:r>
            <w:r w:rsidRPr="008B50D1">
              <w:rPr>
                <w:rFonts w:ascii="Arial" w:hAnsi="Arial" w:cs="Arial"/>
                <w:sz w:val="19"/>
                <w:szCs w:val="19"/>
                <w:shd w:val="clear" w:color="auto" w:fill="FFFFFF"/>
              </w:rPr>
              <w:t xml:space="preserve">etermina a contrarre per acquisizione di un servizio di trasporto dello strumento SHARK-VIS ad AEOS e successivamente </w:t>
            </w:r>
            <w:proofErr w:type="gramStart"/>
            <w:r w:rsidRPr="008B50D1">
              <w:rPr>
                <w:rFonts w:ascii="Arial" w:hAnsi="Arial" w:cs="Arial"/>
                <w:sz w:val="19"/>
                <w:szCs w:val="19"/>
                <w:shd w:val="clear" w:color="auto" w:fill="FFFFFF"/>
              </w:rPr>
              <w:t>ad</w:t>
            </w:r>
            <w:proofErr w:type="gramEnd"/>
            <w:r w:rsidRPr="008B50D1">
              <w:rPr>
                <w:rFonts w:ascii="Arial" w:hAnsi="Arial" w:cs="Arial"/>
                <w:sz w:val="19"/>
                <w:szCs w:val="19"/>
                <w:shd w:val="clear" w:color="auto" w:fill="FFFFFF"/>
              </w:rPr>
              <w:t xml:space="preserve"> LBT e ritorno, ai sensi dell’articolo 36, comma 2, lettera a) del Decreto Legislativo del 18 aprile 2016 numero 50 e successive modifiche ed integrazioni. Impegno di spesa.</w:t>
            </w:r>
          </w:p>
        </w:tc>
      </w:tr>
      <w:tr w:rsidR="008B50D1" w:rsidRPr="00C00151" w:rsidTr="00485183">
        <w:tc>
          <w:tcPr>
            <w:tcW w:w="1696" w:type="dxa"/>
            <w:vAlign w:val="center"/>
          </w:tcPr>
          <w:p w:rsidR="008B50D1" w:rsidRPr="008B50D1" w:rsidRDefault="008B50D1" w:rsidP="008B50D1">
            <w:pPr>
              <w:jc w:val="center"/>
              <w:rPr>
                <w:rFonts w:ascii="Arial" w:hAnsi="Arial" w:cs="Arial"/>
                <w:sz w:val="19"/>
                <w:szCs w:val="19"/>
              </w:rPr>
            </w:pPr>
            <w:r w:rsidRPr="008B50D1">
              <w:rPr>
                <w:rFonts w:ascii="Arial" w:hAnsi="Arial" w:cs="Arial"/>
                <w:sz w:val="19"/>
                <w:szCs w:val="19"/>
              </w:rPr>
              <w:t>1545</w:t>
            </w:r>
            <w:r w:rsidRPr="008B50D1">
              <w:rPr>
                <w:rFonts w:ascii="Arial" w:hAnsi="Arial" w:cs="Arial"/>
                <w:sz w:val="19"/>
                <w:szCs w:val="19"/>
              </w:rPr>
              <w:br/>
              <w:t>(189-2022)</w:t>
            </w:r>
          </w:p>
        </w:tc>
        <w:tc>
          <w:tcPr>
            <w:tcW w:w="1252" w:type="dxa"/>
            <w:vAlign w:val="center"/>
          </w:tcPr>
          <w:p w:rsidR="008B50D1" w:rsidRPr="008B50D1" w:rsidRDefault="008B50D1" w:rsidP="008B50D1">
            <w:pPr>
              <w:jc w:val="center"/>
              <w:rPr>
                <w:rFonts w:ascii="Arial" w:hAnsi="Arial" w:cs="Arial"/>
                <w:sz w:val="19"/>
                <w:szCs w:val="19"/>
              </w:rPr>
            </w:pPr>
            <w:r w:rsidRPr="008B50D1">
              <w:rPr>
                <w:rFonts w:ascii="Arial" w:hAnsi="Arial" w:cs="Arial"/>
                <w:sz w:val="19"/>
                <w:szCs w:val="19"/>
              </w:rPr>
              <w:t>04/08/2022</w:t>
            </w:r>
          </w:p>
        </w:tc>
        <w:tc>
          <w:tcPr>
            <w:tcW w:w="6686" w:type="dxa"/>
            <w:vAlign w:val="center"/>
          </w:tcPr>
          <w:p w:rsidR="008B50D1" w:rsidRPr="00C00151" w:rsidRDefault="008B50D1" w:rsidP="008B50D1">
            <w:pPr>
              <w:rPr>
                <w:rFonts w:ascii="Arial" w:hAnsi="Arial" w:cs="Arial"/>
                <w:sz w:val="19"/>
                <w:szCs w:val="19"/>
                <w:shd w:val="clear" w:color="auto" w:fill="FFFFFF"/>
              </w:rPr>
            </w:pPr>
            <w:r w:rsidRPr="008B50D1">
              <w:rPr>
                <w:rFonts w:ascii="Arial" w:hAnsi="Arial" w:cs="Arial"/>
                <w:sz w:val="19"/>
                <w:szCs w:val="19"/>
                <w:shd w:val="clear" w:color="auto" w:fill="FFFFFF"/>
              </w:rPr>
              <w:t xml:space="preserve">Determina per l’affidamento diretto fuori dal </w:t>
            </w:r>
            <w:proofErr w:type="spellStart"/>
            <w:r w:rsidRPr="008B50D1">
              <w:rPr>
                <w:rFonts w:ascii="Arial" w:hAnsi="Arial" w:cs="Arial"/>
                <w:sz w:val="19"/>
                <w:szCs w:val="19"/>
                <w:shd w:val="clear" w:color="auto" w:fill="FFFFFF"/>
              </w:rPr>
              <w:t>MePA</w:t>
            </w:r>
            <w:proofErr w:type="spellEnd"/>
            <w:r w:rsidRPr="008B50D1">
              <w:rPr>
                <w:rFonts w:ascii="Arial" w:hAnsi="Arial" w:cs="Arial"/>
                <w:sz w:val="19"/>
                <w:szCs w:val="19"/>
                <w:shd w:val="clear" w:color="auto" w:fill="FFFFFF"/>
              </w:rPr>
              <w:t>, ai sensi dell’art. 36, comma 2, lettera a) del Decreto Legislativo del 18 aprile 2016 numero 50 e successive modifiche ed integrazioni, per la pubblicazione di un articolo scientifico su rivista specializzata a scopo di divulgazione dei risultati e delle scoperte scientifiche ottenuti. Impegno di spesa.</w:t>
            </w:r>
          </w:p>
        </w:tc>
      </w:tr>
      <w:tr w:rsidR="0041112D" w:rsidRPr="00C00151" w:rsidTr="00485183">
        <w:tc>
          <w:tcPr>
            <w:tcW w:w="1696" w:type="dxa"/>
            <w:vAlign w:val="center"/>
          </w:tcPr>
          <w:p w:rsidR="0041112D" w:rsidRPr="0041112D" w:rsidRDefault="0041112D" w:rsidP="0041112D">
            <w:pPr>
              <w:jc w:val="center"/>
              <w:rPr>
                <w:rFonts w:ascii="Arial" w:hAnsi="Arial" w:cs="Arial"/>
                <w:sz w:val="19"/>
                <w:szCs w:val="19"/>
              </w:rPr>
            </w:pPr>
            <w:r w:rsidRPr="0041112D">
              <w:rPr>
                <w:rFonts w:ascii="Arial" w:hAnsi="Arial" w:cs="Arial"/>
                <w:sz w:val="19"/>
                <w:szCs w:val="19"/>
              </w:rPr>
              <w:t>1546</w:t>
            </w:r>
            <w:r w:rsidRPr="0041112D">
              <w:rPr>
                <w:rFonts w:ascii="Arial" w:hAnsi="Arial" w:cs="Arial"/>
                <w:sz w:val="19"/>
                <w:szCs w:val="19"/>
              </w:rPr>
              <w:br/>
              <w:t>(190-2022)</w:t>
            </w:r>
          </w:p>
        </w:tc>
        <w:tc>
          <w:tcPr>
            <w:tcW w:w="1252" w:type="dxa"/>
            <w:vAlign w:val="center"/>
          </w:tcPr>
          <w:p w:rsidR="0041112D" w:rsidRPr="0041112D" w:rsidRDefault="0041112D" w:rsidP="0041112D">
            <w:pPr>
              <w:jc w:val="center"/>
              <w:rPr>
                <w:rFonts w:ascii="Arial" w:hAnsi="Arial" w:cs="Arial"/>
                <w:sz w:val="19"/>
                <w:szCs w:val="19"/>
              </w:rPr>
            </w:pPr>
            <w:r w:rsidRPr="0041112D">
              <w:rPr>
                <w:rFonts w:ascii="Arial" w:hAnsi="Arial" w:cs="Arial"/>
                <w:sz w:val="19"/>
                <w:szCs w:val="19"/>
              </w:rPr>
              <w:t>04/08/2022</w:t>
            </w:r>
          </w:p>
        </w:tc>
        <w:tc>
          <w:tcPr>
            <w:tcW w:w="6686" w:type="dxa"/>
            <w:vAlign w:val="center"/>
          </w:tcPr>
          <w:p w:rsidR="0041112D" w:rsidRPr="00C00151" w:rsidRDefault="0041112D" w:rsidP="0041112D">
            <w:pPr>
              <w:rPr>
                <w:rFonts w:ascii="Arial" w:hAnsi="Arial" w:cs="Arial"/>
                <w:sz w:val="19"/>
                <w:szCs w:val="19"/>
                <w:shd w:val="clear" w:color="auto" w:fill="FFFFFF"/>
              </w:rPr>
            </w:pPr>
            <w:r w:rsidRPr="0041112D">
              <w:rPr>
                <w:rFonts w:ascii="Arial" w:hAnsi="Arial" w:cs="Arial"/>
                <w:sz w:val="19"/>
                <w:szCs w:val="19"/>
                <w:shd w:val="clear" w:color="auto" w:fill="FFFFFF"/>
              </w:rPr>
              <w:t xml:space="preserve">Determina per l’affidamento diretto fuori dal </w:t>
            </w:r>
            <w:proofErr w:type="spellStart"/>
            <w:r w:rsidRPr="0041112D">
              <w:rPr>
                <w:rFonts w:ascii="Arial" w:hAnsi="Arial" w:cs="Arial"/>
                <w:sz w:val="19"/>
                <w:szCs w:val="19"/>
                <w:shd w:val="clear" w:color="auto" w:fill="FFFFFF"/>
              </w:rPr>
              <w:t>MePA</w:t>
            </w:r>
            <w:proofErr w:type="spellEnd"/>
            <w:r w:rsidRPr="0041112D">
              <w:rPr>
                <w:rFonts w:ascii="Arial" w:hAnsi="Arial" w:cs="Arial"/>
                <w:sz w:val="19"/>
                <w:szCs w:val="19"/>
                <w:shd w:val="clear" w:color="auto" w:fill="FFFFFF"/>
              </w:rPr>
              <w:t>, ai sensi dell’art. 36, comma 2, lettera a) del Decreto Legislativo del 18 aprile 2016 numero 50 e successive modifiche ed integrazioni, per la pubblicazione di un articolo scientifico su rivista specializzata a scopo di divulgazione dei risultati e delle scoperte scientifiche ottenuti. Impegno di spesa.</w:t>
            </w:r>
          </w:p>
        </w:tc>
      </w:tr>
      <w:tr w:rsidR="0041112D" w:rsidRPr="00C00151" w:rsidTr="00485183">
        <w:tc>
          <w:tcPr>
            <w:tcW w:w="1696" w:type="dxa"/>
            <w:vAlign w:val="center"/>
          </w:tcPr>
          <w:p w:rsidR="0041112D" w:rsidRPr="0041112D" w:rsidRDefault="0041112D" w:rsidP="0041112D">
            <w:pPr>
              <w:jc w:val="center"/>
              <w:rPr>
                <w:rFonts w:ascii="Arial" w:hAnsi="Arial" w:cs="Arial"/>
                <w:sz w:val="19"/>
                <w:szCs w:val="19"/>
              </w:rPr>
            </w:pPr>
            <w:r w:rsidRPr="0041112D">
              <w:rPr>
                <w:rFonts w:ascii="Arial" w:hAnsi="Arial" w:cs="Arial"/>
                <w:sz w:val="19"/>
                <w:szCs w:val="19"/>
              </w:rPr>
              <w:t>1547</w:t>
            </w:r>
            <w:r w:rsidRPr="0041112D">
              <w:rPr>
                <w:rFonts w:ascii="Arial" w:hAnsi="Arial" w:cs="Arial"/>
                <w:sz w:val="19"/>
                <w:szCs w:val="19"/>
              </w:rPr>
              <w:br/>
              <w:t>(191-2022)</w:t>
            </w:r>
          </w:p>
        </w:tc>
        <w:tc>
          <w:tcPr>
            <w:tcW w:w="1252" w:type="dxa"/>
            <w:vAlign w:val="center"/>
          </w:tcPr>
          <w:p w:rsidR="0041112D" w:rsidRPr="0041112D" w:rsidRDefault="0041112D" w:rsidP="0041112D">
            <w:pPr>
              <w:jc w:val="center"/>
              <w:rPr>
                <w:rFonts w:ascii="Arial" w:hAnsi="Arial" w:cs="Arial"/>
                <w:sz w:val="19"/>
                <w:szCs w:val="19"/>
              </w:rPr>
            </w:pPr>
            <w:r w:rsidRPr="0041112D">
              <w:rPr>
                <w:rFonts w:ascii="Arial" w:hAnsi="Arial" w:cs="Arial"/>
                <w:sz w:val="19"/>
                <w:szCs w:val="19"/>
              </w:rPr>
              <w:t>04/08/2022</w:t>
            </w:r>
          </w:p>
        </w:tc>
        <w:tc>
          <w:tcPr>
            <w:tcW w:w="6686" w:type="dxa"/>
            <w:vAlign w:val="center"/>
          </w:tcPr>
          <w:p w:rsidR="0041112D" w:rsidRPr="00C00151" w:rsidRDefault="0041112D" w:rsidP="0041112D">
            <w:pPr>
              <w:rPr>
                <w:rFonts w:ascii="Arial" w:hAnsi="Arial" w:cs="Arial"/>
                <w:sz w:val="19"/>
                <w:szCs w:val="19"/>
                <w:shd w:val="clear" w:color="auto" w:fill="FFFFFF"/>
              </w:rPr>
            </w:pPr>
            <w:r w:rsidRPr="0041112D">
              <w:rPr>
                <w:rFonts w:ascii="Arial" w:hAnsi="Arial" w:cs="Arial"/>
                <w:sz w:val="19"/>
                <w:szCs w:val="19"/>
                <w:shd w:val="clear" w:color="auto" w:fill="FFFFFF"/>
              </w:rPr>
              <w:t xml:space="preserve">Determina per l’affidamento diretto fuori dal </w:t>
            </w:r>
            <w:proofErr w:type="spellStart"/>
            <w:r w:rsidRPr="0041112D">
              <w:rPr>
                <w:rFonts w:ascii="Arial" w:hAnsi="Arial" w:cs="Arial"/>
                <w:sz w:val="19"/>
                <w:szCs w:val="19"/>
                <w:shd w:val="clear" w:color="auto" w:fill="FFFFFF"/>
              </w:rPr>
              <w:t>MePA</w:t>
            </w:r>
            <w:proofErr w:type="spellEnd"/>
            <w:r w:rsidRPr="0041112D">
              <w:rPr>
                <w:rFonts w:ascii="Arial" w:hAnsi="Arial" w:cs="Arial"/>
                <w:sz w:val="19"/>
                <w:szCs w:val="19"/>
                <w:shd w:val="clear" w:color="auto" w:fill="FFFFFF"/>
              </w:rPr>
              <w:t>, ai sensi dell’art. 36, comma 2, lettera a) del Decreto Legislativo del 18 aprile 2016 numero 50 e successive modifiche ed integrazioni, per la pubblicazione di un articolo scientifico su rivista specializzata a scopo di divulgazione dei risultati e delle scoperte scientifiche ottenuti. Impegno di spesa.</w:t>
            </w:r>
          </w:p>
        </w:tc>
      </w:tr>
      <w:tr w:rsidR="0041112D" w:rsidRPr="00C00151" w:rsidTr="00485183">
        <w:tc>
          <w:tcPr>
            <w:tcW w:w="1696" w:type="dxa"/>
            <w:vAlign w:val="center"/>
          </w:tcPr>
          <w:p w:rsidR="0041112D" w:rsidRPr="0041112D" w:rsidRDefault="0041112D" w:rsidP="0041112D">
            <w:pPr>
              <w:jc w:val="center"/>
              <w:rPr>
                <w:rFonts w:ascii="Arial" w:hAnsi="Arial" w:cs="Arial"/>
                <w:sz w:val="19"/>
                <w:szCs w:val="19"/>
              </w:rPr>
            </w:pPr>
            <w:r w:rsidRPr="0041112D">
              <w:rPr>
                <w:rFonts w:ascii="Arial" w:hAnsi="Arial" w:cs="Arial"/>
                <w:sz w:val="19"/>
                <w:szCs w:val="19"/>
              </w:rPr>
              <w:t>1569</w:t>
            </w:r>
            <w:r w:rsidRPr="0041112D">
              <w:rPr>
                <w:rFonts w:ascii="Arial" w:hAnsi="Arial" w:cs="Arial"/>
                <w:sz w:val="19"/>
                <w:szCs w:val="19"/>
              </w:rPr>
              <w:br/>
              <w:t>(194-2022)</w:t>
            </w:r>
          </w:p>
        </w:tc>
        <w:tc>
          <w:tcPr>
            <w:tcW w:w="1252" w:type="dxa"/>
            <w:vAlign w:val="center"/>
          </w:tcPr>
          <w:p w:rsidR="0041112D" w:rsidRPr="0041112D" w:rsidRDefault="0041112D" w:rsidP="0041112D">
            <w:pPr>
              <w:jc w:val="center"/>
              <w:rPr>
                <w:rFonts w:ascii="Arial" w:hAnsi="Arial" w:cs="Arial"/>
                <w:sz w:val="19"/>
                <w:szCs w:val="19"/>
              </w:rPr>
            </w:pPr>
            <w:r w:rsidRPr="0041112D">
              <w:rPr>
                <w:rFonts w:ascii="Arial" w:hAnsi="Arial" w:cs="Arial"/>
                <w:sz w:val="19"/>
                <w:szCs w:val="19"/>
              </w:rPr>
              <w:t>09/08/2022</w:t>
            </w:r>
          </w:p>
        </w:tc>
        <w:tc>
          <w:tcPr>
            <w:tcW w:w="6686" w:type="dxa"/>
            <w:vAlign w:val="center"/>
          </w:tcPr>
          <w:p w:rsidR="0041112D" w:rsidRPr="00C00151" w:rsidRDefault="0041112D" w:rsidP="0041112D">
            <w:pPr>
              <w:rPr>
                <w:rFonts w:ascii="Arial" w:hAnsi="Arial" w:cs="Arial"/>
                <w:sz w:val="19"/>
                <w:szCs w:val="19"/>
                <w:shd w:val="clear" w:color="auto" w:fill="FFFFFF"/>
              </w:rPr>
            </w:pPr>
            <w:r w:rsidRPr="0041112D">
              <w:rPr>
                <w:rFonts w:ascii="Arial" w:hAnsi="Arial" w:cs="Arial"/>
                <w:sz w:val="19"/>
                <w:szCs w:val="19"/>
                <w:shd w:val="clear" w:color="auto" w:fill="FFFFFF"/>
              </w:rPr>
              <w:t>Determina a contrarre per il pagamento dei diritti alla SIAE per l’evento che si terrà il 10 agosto 2022 presso il parco dello Osservatorio Astronomico di Roma. Impegno di spesa.</w:t>
            </w:r>
          </w:p>
        </w:tc>
      </w:tr>
      <w:tr w:rsidR="0041112D" w:rsidRPr="00C00151" w:rsidTr="00485183">
        <w:tc>
          <w:tcPr>
            <w:tcW w:w="1696" w:type="dxa"/>
            <w:vAlign w:val="center"/>
          </w:tcPr>
          <w:p w:rsidR="0041112D" w:rsidRPr="0041112D" w:rsidRDefault="0041112D" w:rsidP="0041112D">
            <w:pPr>
              <w:jc w:val="center"/>
              <w:rPr>
                <w:rFonts w:ascii="Arial" w:hAnsi="Arial" w:cs="Arial"/>
                <w:sz w:val="19"/>
                <w:szCs w:val="19"/>
              </w:rPr>
            </w:pPr>
            <w:r w:rsidRPr="0041112D">
              <w:rPr>
                <w:rFonts w:ascii="Arial" w:hAnsi="Arial" w:cs="Arial"/>
                <w:sz w:val="19"/>
                <w:szCs w:val="19"/>
              </w:rPr>
              <w:t>1570</w:t>
            </w:r>
            <w:r w:rsidRPr="0041112D">
              <w:rPr>
                <w:rFonts w:ascii="Arial" w:hAnsi="Arial" w:cs="Arial"/>
                <w:sz w:val="19"/>
                <w:szCs w:val="19"/>
              </w:rPr>
              <w:br/>
              <w:t>(195-2022)</w:t>
            </w:r>
          </w:p>
        </w:tc>
        <w:tc>
          <w:tcPr>
            <w:tcW w:w="1252" w:type="dxa"/>
            <w:vAlign w:val="center"/>
          </w:tcPr>
          <w:p w:rsidR="0041112D" w:rsidRPr="0041112D" w:rsidRDefault="0041112D" w:rsidP="0041112D">
            <w:pPr>
              <w:jc w:val="center"/>
              <w:rPr>
                <w:rFonts w:ascii="Arial" w:hAnsi="Arial" w:cs="Arial"/>
                <w:sz w:val="19"/>
                <w:szCs w:val="19"/>
              </w:rPr>
            </w:pPr>
            <w:r w:rsidRPr="0041112D">
              <w:rPr>
                <w:rFonts w:ascii="Arial" w:hAnsi="Arial" w:cs="Arial"/>
                <w:sz w:val="19"/>
                <w:szCs w:val="19"/>
              </w:rPr>
              <w:t>09/08/2022</w:t>
            </w:r>
          </w:p>
        </w:tc>
        <w:tc>
          <w:tcPr>
            <w:tcW w:w="6686" w:type="dxa"/>
            <w:vAlign w:val="center"/>
          </w:tcPr>
          <w:p w:rsidR="0041112D" w:rsidRPr="00C00151" w:rsidRDefault="0041112D" w:rsidP="0041112D">
            <w:pPr>
              <w:rPr>
                <w:rFonts w:ascii="Arial" w:hAnsi="Arial" w:cs="Arial"/>
                <w:sz w:val="19"/>
                <w:szCs w:val="19"/>
                <w:shd w:val="clear" w:color="auto" w:fill="FFFFFF"/>
              </w:rPr>
            </w:pPr>
            <w:r w:rsidRPr="0041112D">
              <w:rPr>
                <w:rFonts w:ascii="Arial" w:hAnsi="Arial" w:cs="Arial"/>
                <w:sz w:val="19"/>
                <w:szCs w:val="19"/>
                <w:shd w:val="clear" w:color="auto" w:fill="FFFFFF"/>
              </w:rPr>
              <w:t xml:space="preserve">Errata corrige Determina Direttoriale nr. 169/2022 </w:t>
            </w:r>
            <w:proofErr w:type="spellStart"/>
            <w:r w:rsidRPr="0041112D">
              <w:rPr>
                <w:rFonts w:ascii="Arial" w:hAnsi="Arial" w:cs="Arial"/>
                <w:sz w:val="19"/>
                <w:szCs w:val="19"/>
                <w:shd w:val="clear" w:color="auto" w:fill="FFFFFF"/>
              </w:rPr>
              <w:t>Prot</w:t>
            </w:r>
            <w:proofErr w:type="spellEnd"/>
            <w:r w:rsidRPr="0041112D">
              <w:rPr>
                <w:rFonts w:ascii="Arial" w:hAnsi="Arial" w:cs="Arial"/>
                <w:sz w:val="19"/>
                <w:szCs w:val="19"/>
                <w:shd w:val="clear" w:color="auto" w:fill="FFFFFF"/>
              </w:rPr>
              <w:t>. 0001376 dell’11 luglio 2022.</w:t>
            </w:r>
          </w:p>
        </w:tc>
      </w:tr>
      <w:tr w:rsidR="0041112D" w:rsidRPr="00C00151" w:rsidTr="00485183">
        <w:tc>
          <w:tcPr>
            <w:tcW w:w="1696" w:type="dxa"/>
            <w:vAlign w:val="center"/>
          </w:tcPr>
          <w:p w:rsidR="0041112D" w:rsidRPr="0041112D" w:rsidRDefault="0041112D" w:rsidP="0041112D">
            <w:pPr>
              <w:jc w:val="center"/>
              <w:rPr>
                <w:rFonts w:ascii="Arial" w:hAnsi="Arial" w:cs="Arial"/>
                <w:sz w:val="19"/>
                <w:szCs w:val="19"/>
              </w:rPr>
            </w:pPr>
            <w:r w:rsidRPr="0041112D">
              <w:rPr>
                <w:rFonts w:ascii="Arial" w:hAnsi="Arial" w:cs="Arial"/>
                <w:sz w:val="19"/>
                <w:szCs w:val="19"/>
              </w:rPr>
              <w:t>1624</w:t>
            </w:r>
            <w:r w:rsidRPr="0041112D">
              <w:rPr>
                <w:rFonts w:ascii="Arial" w:hAnsi="Arial" w:cs="Arial"/>
                <w:sz w:val="19"/>
                <w:szCs w:val="19"/>
              </w:rPr>
              <w:br/>
              <w:t>(197-2022)</w:t>
            </w:r>
          </w:p>
        </w:tc>
        <w:tc>
          <w:tcPr>
            <w:tcW w:w="1252" w:type="dxa"/>
            <w:vAlign w:val="center"/>
          </w:tcPr>
          <w:p w:rsidR="0041112D" w:rsidRPr="0041112D" w:rsidRDefault="0041112D" w:rsidP="0041112D">
            <w:pPr>
              <w:jc w:val="center"/>
              <w:rPr>
                <w:rFonts w:ascii="Arial" w:hAnsi="Arial" w:cs="Arial"/>
                <w:sz w:val="19"/>
                <w:szCs w:val="19"/>
              </w:rPr>
            </w:pPr>
            <w:r w:rsidRPr="0041112D">
              <w:rPr>
                <w:rFonts w:ascii="Arial" w:hAnsi="Arial" w:cs="Arial"/>
                <w:sz w:val="19"/>
                <w:szCs w:val="19"/>
              </w:rPr>
              <w:t>30/08/2022</w:t>
            </w:r>
          </w:p>
        </w:tc>
        <w:tc>
          <w:tcPr>
            <w:tcW w:w="6686" w:type="dxa"/>
            <w:vAlign w:val="center"/>
          </w:tcPr>
          <w:p w:rsidR="0041112D" w:rsidRPr="00C00151" w:rsidRDefault="0041112D" w:rsidP="0041112D">
            <w:pPr>
              <w:rPr>
                <w:rFonts w:ascii="Arial" w:hAnsi="Arial" w:cs="Arial"/>
                <w:sz w:val="19"/>
                <w:szCs w:val="19"/>
                <w:shd w:val="clear" w:color="auto" w:fill="FFFFFF"/>
              </w:rPr>
            </w:pPr>
            <w:r w:rsidRPr="0041112D">
              <w:rPr>
                <w:rFonts w:ascii="Arial" w:hAnsi="Arial" w:cs="Arial"/>
                <w:sz w:val="19"/>
                <w:szCs w:val="19"/>
                <w:shd w:val="clear" w:color="auto" w:fill="FFFFFF"/>
              </w:rPr>
              <w:t>Determina a contrarre per la fornitura di attrezzature cine video per la realizzazione di uno studio di registrazione verde per la registrazione di video didattici, dirette streaming in attività divulgative dell'ente e per supporto alle attività dell'</w:t>
            </w:r>
            <w:proofErr w:type="spellStart"/>
            <w:r w:rsidRPr="0041112D">
              <w:rPr>
                <w:rFonts w:ascii="Arial" w:hAnsi="Arial" w:cs="Arial"/>
                <w:sz w:val="19"/>
                <w:szCs w:val="19"/>
                <w:shd w:val="clear" w:color="auto" w:fill="FFFFFF"/>
              </w:rPr>
              <w:t>Holotheatre</w:t>
            </w:r>
            <w:proofErr w:type="spellEnd"/>
            <w:r w:rsidRPr="0041112D">
              <w:rPr>
                <w:rFonts w:ascii="Arial" w:hAnsi="Arial" w:cs="Arial"/>
                <w:sz w:val="19"/>
                <w:szCs w:val="19"/>
                <w:shd w:val="clear" w:color="auto" w:fill="FFFFFF"/>
              </w:rPr>
              <w:t xml:space="preserve"> installato presso l'</w:t>
            </w:r>
            <w:proofErr w:type="spellStart"/>
            <w:r w:rsidRPr="0041112D">
              <w:rPr>
                <w:rFonts w:ascii="Arial" w:hAnsi="Arial" w:cs="Arial"/>
                <w:sz w:val="19"/>
                <w:szCs w:val="19"/>
                <w:shd w:val="clear" w:color="auto" w:fill="FFFFFF"/>
              </w:rPr>
              <w:t>Astrolab</w:t>
            </w:r>
            <w:proofErr w:type="spellEnd"/>
            <w:r w:rsidRPr="0041112D">
              <w:rPr>
                <w:rFonts w:ascii="Arial" w:hAnsi="Arial" w:cs="Arial"/>
                <w:sz w:val="19"/>
                <w:szCs w:val="19"/>
                <w:shd w:val="clear" w:color="auto" w:fill="FFFFFF"/>
              </w:rPr>
              <w:t xml:space="preserve">, mediante “Ordine Diretto di Acquisto - ODA” sul “Mercato Elettronico della Pubblica </w:t>
            </w:r>
            <w:r w:rsidRPr="0041112D">
              <w:rPr>
                <w:rFonts w:ascii="Arial" w:hAnsi="Arial" w:cs="Arial"/>
                <w:sz w:val="19"/>
                <w:szCs w:val="19"/>
                <w:shd w:val="clear" w:color="auto" w:fill="FFFFFF"/>
              </w:rPr>
              <w:lastRenderedPageBreak/>
              <w:t>Amministrazione –MEPA”, ai sensi dell’articolo 36, comma 2, lettera a) del Decreto Legislativo numero 50 del 18 aprile 2016 e successive modifiche e integrazioni.</w:t>
            </w:r>
          </w:p>
        </w:tc>
      </w:tr>
      <w:tr w:rsidR="0041112D" w:rsidRPr="00C00151" w:rsidTr="00485183">
        <w:tc>
          <w:tcPr>
            <w:tcW w:w="1696" w:type="dxa"/>
            <w:vAlign w:val="center"/>
          </w:tcPr>
          <w:p w:rsidR="0041112D" w:rsidRPr="0041112D" w:rsidRDefault="0041112D" w:rsidP="0041112D">
            <w:pPr>
              <w:jc w:val="center"/>
              <w:rPr>
                <w:rFonts w:ascii="Arial" w:hAnsi="Arial" w:cs="Arial"/>
                <w:sz w:val="19"/>
                <w:szCs w:val="19"/>
              </w:rPr>
            </w:pPr>
            <w:r w:rsidRPr="0041112D">
              <w:rPr>
                <w:rFonts w:ascii="Arial" w:hAnsi="Arial" w:cs="Arial"/>
                <w:sz w:val="19"/>
                <w:szCs w:val="19"/>
              </w:rPr>
              <w:lastRenderedPageBreak/>
              <w:t>1625</w:t>
            </w:r>
            <w:r w:rsidRPr="0041112D">
              <w:rPr>
                <w:rFonts w:ascii="Arial" w:hAnsi="Arial" w:cs="Arial"/>
                <w:sz w:val="19"/>
                <w:szCs w:val="19"/>
              </w:rPr>
              <w:br/>
              <w:t>(198-2022)</w:t>
            </w:r>
          </w:p>
        </w:tc>
        <w:tc>
          <w:tcPr>
            <w:tcW w:w="1252" w:type="dxa"/>
            <w:vAlign w:val="center"/>
          </w:tcPr>
          <w:p w:rsidR="0041112D" w:rsidRPr="0041112D" w:rsidRDefault="0041112D" w:rsidP="0041112D">
            <w:pPr>
              <w:jc w:val="center"/>
              <w:rPr>
                <w:rFonts w:ascii="Arial" w:hAnsi="Arial" w:cs="Arial"/>
                <w:sz w:val="19"/>
                <w:szCs w:val="19"/>
              </w:rPr>
            </w:pPr>
            <w:r w:rsidRPr="0041112D">
              <w:rPr>
                <w:rFonts w:ascii="Arial" w:hAnsi="Arial" w:cs="Arial"/>
                <w:sz w:val="19"/>
                <w:szCs w:val="19"/>
              </w:rPr>
              <w:t>30/08/2022</w:t>
            </w:r>
          </w:p>
        </w:tc>
        <w:tc>
          <w:tcPr>
            <w:tcW w:w="6686" w:type="dxa"/>
            <w:vAlign w:val="center"/>
          </w:tcPr>
          <w:p w:rsidR="0041112D" w:rsidRPr="00C00151" w:rsidRDefault="0041112D" w:rsidP="0041112D">
            <w:pPr>
              <w:rPr>
                <w:rFonts w:ascii="Arial" w:hAnsi="Arial" w:cs="Arial"/>
                <w:sz w:val="19"/>
                <w:szCs w:val="19"/>
                <w:shd w:val="clear" w:color="auto" w:fill="FFFFFF"/>
              </w:rPr>
            </w:pPr>
            <w:r w:rsidRPr="0041112D">
              <w:rPr>
                <w:rFonts w:ascii="Arial" w:hAnsi="Arial" w:cs="Arial"/>
                <w:sz w:val="19"/>
                <w:szCs w:val="19"/>
                <w:shd w:val="clear" w:color="auto" w:fill="FFFFFF"/>
              </w:rPr>
              <w:t xml:space="preserve">Determina per l’affidamento diretto fuori dal </w:t>
            </w:r>
            <w:proofErr w:type="spellStart"/>
            <w:r w:rsidRPr="0041112D">
              <w:rPr>
                <w:rFonts w:ascii="Arial" w:hAnsi="Arial" w:cs="Arial"/>
                <w:sz w:val="19"/>
                <w:szCs w:val="19"/>
                <w:shd w:val="clear" w:color="auto" w:fill="FFFFFF"/>
              </w:rPr>
              <w:t>MePA</w:t>
            </w:r>
            <w:proofErr w:type="spellEnd"/>
            <w:r w:rsidRPr="0041112D">
              <w:rPr>
                <w:rFonts w:ascii="Arial" w:hAnsi="Arial" w:cs="Arial"/>
                <w:sz w:val="19"/>
                <w:szCs w:val="19"/>
                <w:shd w:val="clear" w:color="auto" w:fill="FFFFFF"/>
              </w:rPr>
              <w:t>, ai sensi dell’art. 36, comma 2, lettera a) del Decreto Legislativo del 18 aprile 2016 numero 50 e successive modifiche ed integrazioni, per la pubblicazione di un articolo scientifico su rivista specializzata a scopo di divulgazione dei risultati e delle scoperte scientifiche ottenuti.</w:t>
            </w:r>
          </w:p>
        </w:tc>
      </w:tr>
      <w:tr w:rsidR="0041112D" w:rsidRPr="00C00151" w:rsidTr="00485183">
        <w:tc>
          <w:tcPr>
            <w:tcW w:w="1696" w:type="dxa"/>
            <w:vAlign w:val="center"/>
          </w:tcPr>
          <w:p w:rsidR="0041112D" w:rsidRPr="0041112D" w:rsidRDefault="0041112D" w:rsidP="0041112D">
            <w:pPr>
              <w:jc w:val="center"/>
              <w:rPr>
                <w:rFonts w:ascii="Arial" w:hAnsi="Arial" w:cs="Arial"/>
                <w:sz w:val="19"/>
                <w:szCs w:val="19"/>
              </w:rPr>
            </w:pPr>
            <w:r w:rsidRPr="0041112D">
              <w:rPr>
                <w:rFonts w:ascii="Arial" w:hAnsi="Arial" w:cs="Arial"/>
                <w:sz w:val="19"/>
                <w:szCs w:val="19"/>
              </w:rPr>
              <w:t>1703</w:t>
            </w:r>
            <w:r w:rsidRPr="0041112D">
              <w:rPr>
                <w:rFonts w:ascii="Arial" w:hAnsi="Arial" w:cs="Arial"/>
                <w:sz w:val="19"/>
                <w:szCs w:val="19"/>
              </w:rPr>
              <w:br/>
              <w:t>(205-2022)</w:t>
            </w:r>
          </w:p>
        </w:tc>
        <w:tc>
          <w:tcPr>
            <w:tcW w:w="1252" w:type="dxa"/>
            <w:vAlign w:val="center"/>
          </w:tcPr>
          <w:p w:rsidR="0041112D" w:rsidRPr="0041112D" w:rsidRDefault="0041112D" w:rsidP="0041112D">
            <w:pPr>
              <w:jc w:val="center"/>
              <w:rPr>
                <w:rFonts w:ascii="Arial" w:hAnsi="Arial" w:cs="Arial"/>
                <w:sz w:val="19"/>
                <w:szCs w:val="19"/>
              </w:rPr>
            </w:pPr>
            <w:r w:rsidRPr="0041112D">
              <w:rPr>
                <w:rFonts w:ascii="Arial" w:hAnsi="Arial" w:cs="Arial"/>
                <w:sz w:val="19"/>
                <w:szCs w:val="19"/>
              </w:rPr>
              <w:t>12/09/2022</w:t>
            </w:r>
          </w:p>
        </w:tc>
        <w:tc>
          <w:tcPr>
            <w:tcW w:w="6686" w:type="dxa"/>
            <w:vAlign w:val="center"/>
          </w:tcPr>
          <w:p w:rsidR="0041112D" w:rsidRPr="00C00151" w:rsidRDefault="0041112D" w:rsidP="0041112D">
            <w:pPr>
              <w:rPr>
                <w:rFonts w:ascii="Arial" w:hAnsi="Arial" w:cs="Arial"/>
                <w:sz w:val="19"/>
                <w:szCs w:val="19"/>
                <w:shd w:val="clear" w:color="auto" w:fill="FFFFFF"/>
              </w:rPr>
            </w:pPr>
            <w:r w:rsidRPr="0041112D">
              <w:rPr>
                <w:rFonts w:ascii="Arial" w:hAnsi="Arial" w:cs="Arial"/>
                <w:sz w:val="19"/>
                <w:szCs w:val="19"/>
                <w:shd w:val="clear" w:color="auto" w:fill="FFFFFF"/>
              </w:rPr>
              <w:t xml:space="preserve">Determina per l’affidamento diretto fuori dal </w:t>
            </w:r>
            <w:proofErr w:type="spellStart"/>
            <w:r w:rsidRPr="0041112D">
              <w:rPr>
                <w:rFonts w:ascii="Arial" w:hAnsi="Arial" w:cs="Arial"/>
                <w:sz w:val="19"/>
                <w:szCs w:val="19"/>
                <w:shd w:val="clear" w:color="auto" w:fill="FFFFFF"/>
              </w:rPr>
              <w:t>MePA</w:t>
            </w:r>
            <w:proofErr w:type="spellEnd"/>
            <w:r w:rsidRPr="0041112D">
              <w:rPr>
                <w:rFonts w:ascii="Arial" w:hAnsi="Arial" w:cs="Arial"/>
                <w:sz w:val="19"/>
                <w:szCs w:val="19"/>
                <w:shd w:val="clear" w:color="auto" w:fill="FFFFFF"/>
              </w:rPr>
              <w:t>, ai sensi dell’art. 36, comma 2, lettera a) del Decreto Legislativo del 18 aprile 2016 numero 50 e successive modifiche ed integrazioni, per la pubblicazione di un articolo scientifico su rivista specializzata a scopo di divulgazione dei risultati e delle scoperte scientifiche ottenuti.</w:t>
            </w:r>
          </w:p>
        </w:tc>
      </w:tr>
      <w:tr w:rsidR="00AB608B" w:rsidRPr="00C00151" w:rsidTr="00485183">
        <w:tc>
          <w:tcPr>
            <w:tcW w:w="1696" w:type="dxa"/>
            <w:vAlign w:val="center"/>
          </w:tcPr>
          <w:p w:rsidR="00AB608B" w:rsidRPr="00AB608B" w:rsidRDefault="00AB608B" w:rsidP="00AB608B">
            <w:pPr>
              <w:jc w:val="center"/>
              <w:rPr>
                <w:rFonts w:ascii="Arial" w:hAnsi="Arial" w:cs="Arial"/>
                <w:sz w:val="19"/>
                <w:szCs w:val="19"/>
              </w:rPr>
            </w:pPr>
            <w:r w:rsidRPr="00AB608B">
              <w:rPr>
                <w:rFonts w:ascii="Arial" w:hAnsi="Arial" w:cs="Arial"/>
                <w:sz w:val="19"/>
                <w:szCs w:val="19"/>
              </w:rPr>
              <w:t>1712</w:t>
            </w:r>
            <w:r w:rsidRPr="00AB608B">
              <w:rPr>
                <w:rFonts w:ascii="Arial" w:hAnsi="Arial" w:cs="Arial"/>
                <w:sz w:val="19"/>
                <w:szCs w:val="19"/>
              </w:rPr>
              <w:br/>
              <w:t>(206-2022)</w:t>
            </w:r>
          </w:p>
        </w:tc>
        <w:tc>
          <w:tcPr>
            <w:tcW w:w="1252" w:type="dxa"/>
            <w:vAlign w:val="center"/>
          </w:tcPr>
          <w:p w:rsidR="00AB608B" w:rsidRPr="00AB608B" w:rsidRDefault="00AB608B" w:rsidP="00AB608B">
            <w:pPr>
              <w:jc w:val="center"/>
              <w:rPr>
                <w:rFonts w:ascii="Arial" w:hAnsi="Arial" w:cs="Arial"/>
                <w:sz w:val="19"/>
                <w:szCs w:val="19"/>
              </w:rPr>
            </w:pPr>
            <w:r w:rsidRPr="00AB608B">
              <w:rPr>
                <w:rFonts w:ascii="Arial" w:hAnsi="Arial" w:cs="Arial"/>
                <w:sz w:val="19"/>
                <w:szCs w:val="19"/>
              </w:rPr>
              <w:t>12/09/2022</w:t>
            </w:r>
          </w:p>
        </w:tc>
        <w:tc>
          <w:tcPr>
            <w:tcW w:w="6686" w:type="dxa"/>
            <w:vAlign w:val="center"/>
          </w:tcPr>
          <w:p w:rsidR="00AB608B" w:rsidRPr="00C00151" w:rsidRDefault="00AB608B" w:rsidP="00AB608B">
            <w:pPr>
              <w:rPr>
                <w:rFonts w:ascii="Arial" w:hAnsi="Arial" w:cs="Arial"/>
                <w:sz w:val="19"/>
                <w:szCs w:val="19"/>
                <w:shd w:val="clear" w:color="auto" w:fill="FFFFFF"/>
              </w:rPr>
            </w:pPr>
            <w:r w:rsidRPr="0041112D">
              <w:rPr>
                <w:rFonts w:ascii="Arial" w:hAnsi="Arial" w:cs="Arial"/>
                <w:sz w:val="19"/>
                <w:szCs w:val="19"/>
                <w:shd w:val="clear" w:color="auto" w:fill="FFFFFF"/>
              </w:rPr>
              <w:t xml:space="preserve">Determina per l’affidamento diretto fuori dal </w:t>
            </w:r>
            <w:proofErr w:type="spellStart"/>
            <w:r w:rsidRPr="0041112D">
              <w:rPr>
                <w:rFonts w:ascii="Arial" w:hAnsi="Arial" w:cs="Arial"/>
                <w:sz w:val="19"/>
                <w:szCs w:val="19"/>
                <w:shd w:val="clear" w:color="auto" w:fill="FFFFFF"/>
              </w:rPr>
              <w:t>MePA</w:t>
            </w:r>
            <w:proofErr w:type="spellEnd"/>
            <w:r w:rsidRPr="0041112D">
              <w:rPr>
                <w:rFonts w:ascii="Arial" w:hAnsi="Arial" w:cs="Arial"/>
                <w:sz w:val="19"/>
                <w:szCs w:val="19"/>
                <w:shd w:val="clear" w:color="auto" w:fill="FFFFFF"/>
              </w:rPr>
              <w:t>, ai sensi dell’art. 36, comma 2, lettera a) del Decreto Legislativo del 18 aprile 2016 numero 50 e successive modifiche ed integrazioni, per la pubblicazione di un articolo scientifico su rivista specializzata a scopo di divulgazione dei risultati e delle scoperte scientifiche ottenuti.</w:t>
            </w:r>
          </w:p>
        </w:tc>
      </w:tr>
      <w:tr w:rsidR="00AB608B" w:rsidRPr="00C00151" w:rsidTr="00485183">
        <w:tc>
          <w:tcPr>
            <w:tcW w:w="1696" w:type="dxa"/>
            <w:vAlign w:val="center"/>
          </w:tcPr>
          <w:p w:rsidR="00AB608B" w:rsidRPr="00AB608B" w:rsidRDefault="00AB608B" w:rsidP="00AB608B">
            <w:pPr>
              <w:jc w:val="center"/>
              <w:rPr>
                <w:rFonts w:ascii="Arial" w:hAnsi="Arial" w:cs="Arial"/>
                <w:sz w:val="19"/>
                <w:szCs w:val="19"/>
              </w:rPr>
            </w:pPr>
            <w:r w:rsidRPr="00AB608B">
              <w:rPr>
                <w:rFonts w:ascii="Arial" w:hAnsi="Arial" w:cs="Arial"/>
                <w:sz w:val="19"/>
                <w:szCs w:val="19"/>
              </w:rPr>
              <w:t>1821</w:t>
            </w:r>
            <w:r w:rsidRPr="00AB608B">
              <w:rPr>
                <w:rFonts w:ascii="Arial" w:hAnsi="Arial" w:cs="Arial"/>
                <w:sz w:val="19"/>
                <w:szCs w:val="19"/>
              </w:rPr>
              <w:br/>
              <w:t>(220-2022)</w:t>
            </w:r>
          </w:p>
        </w:tc>
        <w:tc>
          <w:tcPr>
            <w:tcW w:w="1252" w:type="dxa"/>
            <w:vAlign w:val="center"/>
          </w:tcPr>
          <w:p w:rsidR="00AB608B" w:rsidRPr="00AB608B" w:rsidRDefault="00AB608B" w:rsidP="00AB608B">
            <w:pPr>
              <w:jc w:val="center"/>
              <w:rPr>
                <w:rFonts w:ascii="Arial" w:hAnsi="Arial" w:cs="Arial"/>
                <w:sz w:val="19"/>
                <w:szCs w:val="19"/>
              </w:rPr>
            </w:pPr>
            <w:r w:rsidRPr="00AB608B">
              <w:rPr>
                <w:rFonts w:ascii="Arial" w:hAnsi="Arial" w:cs="Arial"/>
                <w:sz w:val="19"/>
                <w:szCs w:val="19"/>
              </w:rPr>
              <w:t>23/09/2022</w:t>
            </w:r>
          </w:p>
        </w:tc>
        <w:tc>
          <w:tcPr>
            <w:tcW w:w="6686" w:type="dxa"/>
          </w:tcPr>
          <w:p w:rsidR="00AB608B" w:rsidRPr="00C00151" w:rsidRDefault="00AB608B" w:rsidP="00AB608B">
            <w:pPr>
              <w:rPr>
                <w:rFonts w:ascii="Arial" w:hAnsi="Arial" w:cs="Arial"/>
                <w:sz w:val="19"/>
                <w:szCs w:val="19"/>
                <w:shd w:val="clear" w:color="auto" w:fill="FFFFFF"/>
              </w:rPr>
            </w:pPr>
            <w:r w:rsidRPr="00AB608B">
              <w:rPr>
                <w:rFonts w:ascii="Arial" w:hAnsi="Arial" w:cs="Arial"/>
                <w:sz w:val="19"/>
                <w:szCs w:val="19"/>
                <w:shd w:val="clear" w:color="auto" w:fill="FFFFFF"/>
              </w:rPr>
              <w:t xml:space="preserve">Determina per l’affidamento diretto fuori dal </w:t>
            </w:r>
            <w:proofErr w:type="spellStart"/>
            <w:r w:rsidRPr="00AB608B">
              <w:rPr>
                <w:rFonts w:ascii="Arial" w:hAnsi="Arial" w:cs="Arial"/>
                <w:sz w:val="19"/>
                <w:szCs w:val="19"/>
                <w:shd w:val="clear" w:color="auto" w:fill="FFFFFF"/>
              </w:rPr>
              <w:t>MePA</w:t>
            </w:r>
            <w:proofErr w:type="spellEnd"/>
            <w:r w:rsidRPr="00AB608B">
              <w:rPr>
                <w:rFonts w:ascii="Arial" w:hAnsi="Arial" w:cs="Arial"/>
                <w:sz w:val="19"/>
                <w:szCs w:val="19"/>
                <w:shd w:val="clear" w:color="auto" w:fill="FFFFFF"/>
              </w:rPr>
              <w:t>, ai sensi dell’art. 36, comma 2, lettera a) del Decreto Legislativo del 18 aprile 2016 numero 50 e successive modifiche ed integrazioni, per la pubblicazione di un articolo scientifico su rivista specializzata a scopo di divulgazione dei risultati e delle scoperte scientifiche ottenuti.</w:t>
            </w:r>
          </w:p>
        </w:tc>
      </w:tr>
      <w:tr w:rsidR="00AB608B" w:rsidRPr="00C00151" w:rsidTr="00485183">
        <w:tc>
          <w:tcPr>
            <w:tcW w:w="1696" w:type="dxa"/>
            <w:vAlign w:val="center"/>
          </w:tcPr>
          <w:p w:rsidR="00AB608B" w:rsidRPr="00AB608B" w:rsidRDefault="00AB608B" w:rsidP="00AB608B">
            <w:pPr>
              <w:jc w:val="center"/>
              <w:rPr>
                <w:rFonts w:ascii="Arial" w:hAnsi="Arial" w:cs="Arial"/>
                <w:sz w:val="19"/>
                <w:szCs w:val="19"/>
              </w:rPr>
            </w:pPr>
            <w:r w:rsidRPr="00AB608B">
              <w:rPr>
                <w:rFonts w:ascii="Arial" w:hAnsi="Arial" w:cs="Arial"/>
                <w:sz w:val="19"/>
                <w:szCs w:val="19"/>
              </w:rPr>
              <w:t>1854</w:t>
            </w:r>
            <w:r w:rsidRPr="00AB608B">
              <w:rPr>
                <w:rFonts w:ascii="Arial" w:hAnsi="Arial" w:cs="Arial"/>
                <w:sz w:val="19"/>
                <w:szCs w:val="19"/>
              </w:rPr>
              <w:br/>
              <w:t>(224-2022)</w:t>
            </w:r>
          </w:p>
        </w:tc>
        <w:tc>
          <w:tcPr>
            <w:tcW w:w="1252" w:type="dxa"/>
            <w:vAlign w:val="center"/>
          </w:tcPr>
          <w:p w:rsidR="00AB608B" w:rsidRPr="00AB608B" w:rsidRDefault="00AB608B" w:rsidP="00AB608B">
            <w:pPr>
              <w:jc w:val="center"/>
              <w:rPr>
                <w:rFonts w:ascii="Arial" w:hAnsi="Arial" w:cs="Arial"/>
                <w:sz w:val="19"/>
                <w:szCs w:val="19"/>
              </w:rPr>
            </w:pPr>
            <w:r w:rsidRPr="00AB608B">
              <w:rPr>
                <w:rFonts w:ascii="Arial" w:hAnsi="Arial" w:cs="Arial"/>
                <w:sz w:val="19"/>
                <w:szCs w:val="19"/>
              </w:rPr>
              <w:t>28/09/2022</w:t>
            </w:r>
          </w:p>
        </w:tc>
        <w:tc>
          <w:tcPr>
            <w:tcW w:w="6686" w:type="dxa"/>
          </w:tcPr>
          <w:p w:rsidR="00AB608B" w:rsidRPr="00C00151" w:rsidRDefault="00AB608B" w:rsidP="00AB608B">
            <w:pPr>
              <w:rPr>
                <w:rFonts w:ascii="Arial" w:hAnsi="Arial" w:cs="Arial"/>
                <w:sz w:val="19"/>
                <w:szCs w:val="19"/>
                <w:shd w:val="clear" w:color="auto" w:fill="FFFFFF"/>
              </w:rPr>
            </w:pPr>
            <w:r w:rsidRPr="00AB608B">
              <w:rPr>
                <w:rFonts w:ascii="Arial" w:hAnsi="Arial" w:cs="Arial"/>
                <w:sz w:val="19"/>
                <w:szCs w:val="19"/>
                <w:shd w:val="clear" w:color="auto" w:fill="FFFFFF"/>
              </w:rPr>
              <w:t xml:space="preserve">Determina a contrarre per acquisizione della estensione garanzia per la “camera guida </w:t>
            </w:r>
            <w:proofErr w:type="spellStart"/>
            <w:r w:rsidRPr="00AB608B">
              <w:rPr>
                <w:rFonts w:ascii="Arial" w:hAnsi="Arial" w:cs="Arial"/>
                <w:sz w:val="19"/>
                <w:szCs w:val="19"/>
                <w:shd w:val="clear" w:color="auto" w:fill="FFFFFF"/>
              </w:rPr>
              <w:t>Andor</w:t>
            </w:r>
            <w:proofErr w:type="spellEnd"/>
            <w:r w:rsidRPr="00AB608B">
              <w:rPr>
                <w:rFonts w:ascii="Arial" w:hAnsi="Arial" w:cs="Arial"/>
                <w:sz w:val="19"/>
                <w:szCs w:val="19"/>
                <w:shd w:val="clear" w:color="auto" w:fill="FFFFFF"/>
              </w:rPr>
              <w:t xml:space="preserve"> </w:t>
            </w:r>
            <w:proofErr w:type="spellStart"/>
            <w:r w:rsidRPr="00AB608B">
              <w:rPr>
                <w:rFonts w:ascii="Arial" w:hAnsi="Arial" w:cs="Arial"/>
                <w:sz w:val="19"/>
                <w:szCs w:val="19"/>
                <w:shd w:val="clear" w:color="auto" w:fill="FFFFFF"/>
              </w:rPr>
              <w:t>Zyla</w:t>
            </w:r>
            <w:proofErr w:type="spellEnd"/>
            <w:r w:rsidRPr="00AB608B">
              <w:rPr>
                <w:rFonts w:ascii="Arial" w:hAnsi="Arial" w:cs="Arial"/>
                <w:sz w:val="19"/>
                <w:szCs w:val="19"/>
                <w:shd w:val="clear" w:color="auto" w:fill="FFFFFF"/>
              </w:rPr>
              <w:t xml:space="preserve"> 4.2P-CL10-W di SHARK-VIS”, mediante Ordine Diretto di Acquisto (ODA) sul Mercato della Pubblica Amministrazione (MEPA), ai sensi dell’articolo 36, comma 2, lettera a) del Decreto Legislativo del 18 aprile 2016 numero 50 e successive modifiche ed integrazioni.</w:t>
            </w:r>
          </w:p>
        </w:tc>
      </w:tr>
      <w:tr w:rsidR="00AB608B" w:rsidRPr="00C00151" w:rsidTr="00485183">
        <w:tc>
          <w:tcPr>
            <w:tcW w:w="1696" w:type="dxa"/>
            <w:vAlign w:val="center"/>
          </w:tcPr>
          <w:p w:rsidR="00AB608B" w:rsidRPr="00AB608B" w:rsidRDefault="00AB608B" w:rsidP="00AB608B">
            <w:pPr>
              <w:jc w:val="center"/>
              <w:rPr>
                <w:rFonts w:ascii="Arial" w:hAnsi="Arial" w:cs="Arial"/>
                <w:sz w:val="19"/>
                <w:szCs w:val="19"/>
              </w:rPr>
            </w:pPr>
            <w:r w:rsidRPr="00AB608B">
              <w:rPr>
                <w:rFonts w:ascii="Arial" w:hAnsi="Arial" w:cs="Arial"/>
                <w:sz w:val="19"/>
                <w:szCs w:val="19"/>
              </w:rPr>
              <w:t>1855</w:t>
            </w:r>
            <w:r w:rsidRPr="00AB608B">
              <w:rPr>
                <w:rFonts w:ascii="Arial" w:hAnsi="Arial" w:cs="Arial"/>
                <w:sz w:val="19"/>
                <w:szCs w:val="19"/>
              </w:rPr>
              <w:br/>
              <w:t>(225-2022)</w:t>
            </w:r>
          </w:p>
        </w:tc>
        <w:tc>
          <w:tcPr>
            <w:tcW w:w="1252" w:type="dxa"/>
            <w:vAlign w:val="center"/>
          </w:tcPr>
          <w:p w:rsidR="00AB608B" w:rsidRPr="00AB608B" w:rsidRDefault="00AB608B" w:rsidP="00AB608B">
            <w:pPr>
              <w:jc w:val="center"/>
              <w:rPr>
                <w:rFonts w:ascii="Arial" w:hAnsi="Arial" w:cs="Arial"/>
                <w:sz w:val="19"/>
                <w:szCs w:val="19"/>
              </w:rPr>
            </w:pPr>
            <w:r w:rsidRPr="00AB608B">
              <w:rPr>
                <w:rFonts w:ascii="Arial" w:hAnsi="Arial" w:cs="Arial"/>
                <w:sz w:val="19"/>
                <w:szCs w:val="19"/>
              </w:rPr>
              <w:t>28/09/2022</w:t>
            </w:r>
          </w:p>
        </w:tc>
        <w:tc>
          <w:tcPr>
            <w:tcW w:w="6686" w:type="dxa"/>
          </w:tcPr>
          <w:p w:rsidR="00AB608B" w:rsidRPr="00C00151" w:rsidRDefault="00AB608B" w:rsidP="00AB608B">
            <w:pPr>
              <w:rPr>
                <w:rFonts w:ascii="Arial" w:hAnsi="Arial" w:cs="Arial"/>
                <w:sz w:val="19"/>
                <w:szCs w:val="19"/>
                <w:shd w:val="clear" w:color="auto" w:fill="FFFFFF"/>
              </w:rPr>
            </w:pPr>
            <w:r w:rsidRPr="00AB608B">
              <w:rPr>
                <w:rFonts w:ascii="Arial" w:hAnsi="Arial" w:cs="Arial"/>
                <w:sz w:val="19"/>
                <w:szCs w:val="19"/>
                <w:shd w:val="clear" w:color="auto" w:fill="FFFFFF"/>
              </w:rPr>
              <w:t xml:space="preserve">Determina a contrarre per l’affidamento del “Servizio di manutenzione meccanica, di esecuzione del tagliando e di revisione periodica biennale di cui agli art. 79 e 80 del Decreto Legislativo n. 285 del 30 Aprile 1992 e </w:t>
            </w:r>
            <w:proofErr w:type="spellStart"/>
            <w:r w:rsidRPr="00AB608B">
              <w:rPr>
                <w:rFonts w:ascii="Arial" w:hAnsi="Arial" w:cs="Arial"/>
                <w:sz w:val="19"/>
                <w:szCs w:val="19"/>
                <w:shd w:val="clear" w:color="auto" w:fill="FFFFFF"/>
              </w:rPr>
              <w:t>s.m.i.</w:t>
            </w:r>
            <w:proofErr w:type="spellEnd"/>
            <w:r w:rsidRPr="00AB608B">
              <w:rPr>
                <w:rFonts w:ascii="Arial" w:hAnsi="Arial" w:cs="Arial"/>
                <w:sz w:val="19"/>
                <w:szCs w:val="19"/>
                <w:shd w:val="clear" w:color="auto" w:fill="FFFFFF"/>
              </w:rPr>
              <w:t xml:space="preserve">”, per la vettura di servizio dell'Osservatorio Astronomico di Roma, da effettuare mediante trattativa diretta con unico operatore sul “Mercato Elettronico della Pubblica Amministrazione – MEPA”, ai sensi dell’articolo 36, comma 2, lettera a) del Decreto Legislativo n. 50/2016 e </w:t>
            </w:r>
            <w:proofErr w:type="spellStart"/>
            <w:r w:rsidRPr="00AB608B">
              <w:rPr>
                <w:rFonts w:ascii="Arial" w:hAnsi="Arial" w:cs="Arial"/>
                <w:sz w:val="19"/>
                <w:szCs w:val="19"/>
                <w:shd w:val="clear" w:color="auto" w:fill="FFFFFF"/>
              </w:rPr>
              <w:t>s.m.i.</w:t>
            </w:r>
            <w:proofErr w:type="spellEnd"/>
            <w:r w:rsidRPr="00AB608B">
              <w:rPr>
                <w:rFonts w:ascii="Arial" w:hAnsi="Arial" w:cs="Arial"/>
                <w:sz w:val="19"/>
                <w:szCs w:val="19"/>
                <w:shd w:val="clear" w:color="auto" w:fill="FFFFFF"/>
              </w:rPr>
              <w:t>. (CPV 50110000-9). Impegno di spesa.</w:t>
            </w:r>
          </w:p>
        </w:tc>
      </w:tr>
      <w:tr w:rsidR="00AB608B" w:rsidRPr="00C00151" w:rsidTr="00485183">
        <w:tc>
          <w:tcPr>
            <w:tcW w:w="1696" w:type="dxa"/>
            <w:vAlign w:val="center"/>
          </w:tcPr>
          <w:p w:rsidR="00AB608B" w:rsidRPr="00AB608B" w:rsidRDefault="00AB608B" w:rsidP="00AB608B">
            <w:pPr>
              <w:jc w:val="center"/>
              <w:rPr>
                <w:rFonts w:ascii="Arial" w:hAnsi="Arial" w:cs="Arial"/>
                <w:sz w:val="19"/>
                <w:szCs w:val="19"/>
              </w:rPr>
            </w:pPr>
            <w:r w:rsidRPr="00AB608B">
              <w:rPr>
                <w:rFonts w:ascii="Arial" w:hAnsi="Arial" w:cs="Arial"/>
                <w:sz w:val="19"/>
                <w:szCs w:val="19"/>
              </w:rPr>
              <w:t>1866</w:t>
            </w:r>
            <w:r w:rsidRPr="00AB608B">
              <w:rPr>
                <w:rFonts w:ascii="Arial" w:hAnsi="Arial" w:cs="Arial"/>
                <w:sz w:val="19"/>
                <w:szCs w:val="19"/>
              </w:rPr>
              <w:br/>
              <w:t>(231-2022)</w:t>
            </w:r>
          </w:p>
        </w:tc>
        <w:tc>
          <w:tcPr>
            <w:tcW w:w="1252" w:type="dxa"/>
            <w:vAlign w:val="center"/>
          </w:tcPr>
          <w:p w:rsidR="00AB608B" w:rsidRPr="00AB608B" w:rsidRDefault="00AB608B" w:rsidP="00AB608B">
            <w:pPr>
              <w:jc w:val="center"/>
              <w:rPr>
                <w:rFonts w:ascii="Arial" w:hAnsi="Arial" w:cs="Arial"/>
                <w:sz w:val="19"/>
                <w:szCs w:val="19"/>
              </w:rPr>
            </w:pPr>
            <w:r w:rsidRPr="00AB608B">
              <w:rPr>
                <w:rFonts w:ascii="Arial" w:hAnsi="Arial" w:cs="Arial"/>
                <w:sz w:val="19"/>
                <w:szCs w:val="19"/>
              </w:rPr>
              <w:t>30/09/2022</w:t>
            </w:r>
          </w:p>
        </w:tc>
        <w:tc>
          <w:tcPr>
            <w:tcW w:w="6686" w:type="dxa"/>
          </w:tcPr>
          <w:p w:rsidR="00AB608B" w:rsidRPr="00C00151" w:rsidRDefault="00AB608B" w:rsidP="00AB608B">
            <w:pPr>
              <w:rPr>
                <w:rFonts w:ascii="Arial" w:hAnsi="Arial" w:cs="Arial"/>
                <w:sz w:val="19"/>
                <w:szCs w:val="19"/>
                <w:shd w:val="clear" w:color="auto" w:fill="FFFFFF"/>
              </w:rPr>
            </w:pPr>
            <w:r w:rsidRPr="00AB608B">
              <w:rPr>
                <w:rFonts w:ascii="Arial" w:hAnsi="Arial" w:cs="Arial"/>
                <w:sz w:val="19"/>
                <w:szCs w:val="19"/>
                <w:shd w:val="clear" w:color="auto" w:fill="FFFFFF"/>
              </w:rPr>
              <w:t>Determina a contrarre per acquisizione di un servizio di trasporto della strumentazione necessaria a sostenere un telescopio e delle teche del Museo. Il tragitto è previsto dalla Sede INAF in Roma al Palazzo Esposizioni via Nazionale Roma e, successivamente presso la sede OAR di Monte Porzio Catone, mediante Trattativa Diretta sul Mercato Elettronico della Pubblica Amministrazione- MEPA, ai sensi dell’articolo 36, comma 2, lettera a) del Decreto Legislativo del 18 aprile 2016 numero 50 e successive modifiche ed integrazioni.</w:t>
            </w:r>
          </w:p>
        </w:tc>
      </w:tr>
      <w:tr w:rsidR="00AB608B" w:rsidRPr="00C00151" w:rsidTr="00485183">
        <w:tc>
          <w:tcPr>
            <w:tcW w:w="1696" w:type="dxa"/>
            <w:vAlign w:val="center"/>
          </w:tcPr>
          <w:p w:rsidR="00AB608B" w:rsidRPr="00AB608B" w:rsidRDefault="00AB608B" w:rsidP="00AB608B">
            <w:pPr>
              <w:jc w:val="center"/>
              <w:rPr>
                <w:rFonts w:ascii="Arial" w:hAnsi="Arial" w:cs="Arial"/>
                <w:sz w:val="19"/>
                <w:szCs w:val="19"/>
              </w:rPr>
            </w:pPr>
            <w:r w:rsidRPr="00AB608B">
              <w:rPr>
                <w:rFonts w:ascii="Arial" w:hAnsi="Arial" w:cs="Arial"/>
                <w:sz w:val="19"/>
                <w:szCs w:val="19"/>
              </w:rPr>
              <w:t>1868</w:t>
            </w:r>
            <w:r w:rsidRPr="00AB608B">
              <w:rPr>
                <w:rFonts w:ascii="Arial" w:hAnsi="Arial" w:cs="Arial"/>
                <w:sz w:val="19"/>
                <w:szCs w:val="19"/>
              </w:rPr>
              <w:br/>
              <w:t>(232-2022)</w:t>
            </w:r>
          </w:p>
        </w:tc>
        <w:tc>
          <w:tcPr>
            <w:tcW w:w="1252" w:type="dxa"/>
            <w:vAlign w:val="center"/>
          </w:tcPr>
          <w:p w:rsidR="00AB608B" w:rsidRPr="00AB608B" w:rsidRDefault="00AB608B" w:rsidP="00AB608B">
            <w:pPr>
              <w:jc w:val="center"/>
              <w:rPr>
                <w:rFonts w:ascii="Arial" w:hAnsi="Arial" w:cs="Arial"/>
                <w:sz w:val="19"/>
                <w:szCs w:val="19"/>
              </w:rPr>
            </w:pPr>
            <w:r w:rsidRPr="00AB608B">
              <w:rPr>
                <w:rFonts w:ascii="Arial" w:hAnsi="Arial" w:cs="Arial"/>
                <w:sz w:val="19"/>
                <w:szCs w:val="19"/>
              </w:rPr>
              <w:t>30/09/2022</w:t>
            </w:r>
          </w:p>
        </w:tc>
        <w:tc>
          <w:tcPr>
            <w:tcW w:w="6686" w:type="dxa"/>
          </w:tcPr>
          <w:p w:rsidR="00AB608B" w:rsidRPr="00C00151" w:rsidRDefault="00AB608B" w:rsidP="00AB608B">
            <w:pPr>
              <w:rPr>
                <w:rFonts w:ascii="Arial" w:hAnsi="Arial" w:cs="Arial"/>
                <w:sz w:val="19"/>
                <w:szCs w:val="19"/>
                <w:shd w:val="clear" w:color="auto" w:fill="FFFFFF"/>
              </w:rPr>
            </w:pPr>
            <w:r w:rsidRPr="00AB608B">
              <w:rPr>
                <w:rFonts w:ascii="Arial" w:hAnsi="Arial" w:cs="Arial"/>
                <w:sz w:val="19"/>
                <w:szCs w:val="19"/>
                <w:shd w:val="clear" w:color="auto" w:fill="FFFFFF"/>
              </w:rPr>
              <w:t>Determina a contrarre per acquisizione di materiale informatico per il nuovo personale e per le esigenze di calcolo nell'ambito del progetto di Ricerca “ASTRI/CTA”, mediante Ordine Diretto di Acquisto sul Mercato Elettronico della Pubblica Amministrazione- MEPA, ai sensi dell’articolo 36, comma 2, lettera a) del Decreto Legislativo del 18 aprile 2016 numero 50 e successive modifiche ed integrazioni.</w:t>
            </w:r>
          </w:p>
        </w:tc>
      </w:tr>
      <w:tr w:rsidR="00AB608B" w:rsidRPr="00C00151" w:rsidTr="00485183">
        <w:tc>
          <w:tcPr>
            <w:tcW w:w="1696" w:type="dxa"/>
            <w:vAlign w:val="center"/>
          </w:tcPr>
          <w:p w:rsidR="00AB608B" w:rsidRPr="00AB608B" w:rsidRDefault="00AB608B" w:rsidP="00AB608B">
            <w:pPr>
              <w:jc w:val="center"/>
              <w:rPr>
                <w:rFonts w:ascii="Arial" w:hAnsi="Arial" w:cs="Arial"/>
                <w:sz w:val="19"/>
                <w:szCs w:val="19"/>
              </w:rPr>
            </w:pPr>
            <w:r w:rsidRPr="00AB608B">
              <w:rPr>
                <w:rFonts w:ascii="Arial" w:hAnsi="Arial" w:cs="Arial"/>
                <w:sz w:val="19"/>
                <w:szCs w:val="19"/>
              </w:rPr>
              <w:t>1874</w:t>
            </w:r>
            <w:r w:rsidRPr="00AB608B">
              <w:rPr>
                <w:rFonts w:ascii="Arial" w:hAnsi="Arial" w:cs="Arial"/>
                <w:sz w:val="19"/>
                <w:szCs w:val="19"/>
              </w:rPr>
              <w:br/>
              <w:t>(233-2022)</w:t>
            </w:r>
          </w:p>
        </w:tc>
        <w:tc>
          <w:tcPr>
            <w:tcW w:w="1252" w:type="dxa"/>
            <w:vAlign w:val="center"/>
          </w:tcPr>
          <w:p w:rsidR="00AB608B" w:rsidRPr="00AB608B" w:rsidRDefault="00AB608B" w:rsidP="00AB608B">
            <w:pPr>
              <w:jc w:val="center"/>
              <w:rPr>
                <w:rFonts w:ascii="Arial" w:hAnsi="Arial" w:cs="Arial"/>
                <w:sz w:val="19"/>
                <w:szCs w:val="19"/>
              </w:rPr>
            </w:pPr>
            <w:r w:rsidRPr="00AB608B">
              <w:rPr>
                <w:rFonts w:ascii="Arial" w:hAnsi="Arial" w:cs="Arial"/>
                <w:sz w:val="19"/>
                <w:szCs w:val="19"/>
              </w:rPr>
              <w:t>03/10/2022</w:t>
            </w:r>
          </w:p>
        </w:tc>
        <w:tc>
          <w:tcPr>
            <w:tcW w:w="6686" w:type="dxa"/>
          </w:tcPr>
          <w:p w:rsidR="00AB608B" w:rsidRPr="00C00151" w:rsidRDefault="00AB608B" w:rsidP="00AB608B">
            <w:pPr>
              <w:rPr>
                <w:rFonts w:ascii="Arial" w:hAnsi="Arial" w:cs="Arial"/>
                <w:sz w:val="19"/>
                <w:szCs w:val="19"/>
                <w:shd w:val="clear" w:color="auto" w:fill="FFFFFF"/>
              </w:rPr>
            </w:pPr>
            <w:r w:rsidRPr="00AB608B">
              <w:rPr>
                <w:rFonts w:ascii="Arial" w:hAnsi="Arial" w:cs="Arial"/>
                <w:sz w:val="19"/>
                <w:szCs w:val="19"/>
                <w:shd w:val="clear" w:color="auto" w:fill="FFFFFF"/>
              </w:rPr>
              <w:t xml:space="preserve">Determina a contrarre per acquisizione un </w:t>
            </w:r>
            <w:proofErr w:type="spellStart"/>
            <w:r w:rsidRPr="00AB608B">
              <w:rPr>
                <w:rFonts w:ascii="Arial" w:hAnsi="Arial" w:cs="Arial"/>
                <w:sz w:val="19"/>
                <w:szCs w:val="19"/>
                <w:shd w:val="clear" w:color="auto" w:fill="FFFFFF"/>
              </w:rPr>
              <w:t>Macbook</w:t>
            </w:r>
            <w:proofErr w:type="spellEnd"/>
            <w:r w:rsidRPr="00AB608B">
              <w:rPr>
                <w:rFonts w:ascii="Arial" w:hAnsi="Arial" w:cs="Arial"/>
                <w:sz w:val="19"/>
                <w:szCs w:val="19"/>
                <w:shd w:val="clear" w:color="auto" w:fill="FFFFFF"/>
              </w:rPr>
              <w:t xml:space="preserve"> pro 16’’, 1 </w:t>
            </w:r>
            <w:proofErr w:type="spellStart"/>
            <w:r w:rsidRPr="00AB608B">
              <w:rPr>
                <w:rFonts w:ascii="Arial" w:hAnsi="Arial" w:cs="Arial"/>
                <w:sz w:val="19"/>
                <w:szCs w:val="19"/>
                <w:shd w:val="clear" w:color="auto" w:fill="FFFFFF"/>
              </w:rPr>
              <w:t>Tera</w:t>
            </w:r>
            <w:proofErr w:type="spellEnd"/>
            <w:r w:rsidRPr="00AB608B">
              <w:rPr>
                <w:rFonts w:ascii="Arial" w:hAnsi="Arial" w:cs="Arial"/>
                <w:sz w:val="19"/>
                <w:szCs w:val="19"/>
                <w:shd w:val="clear" w:color="auto" w:fill="FFFFFF"/>
              </w:rPr>
              <w:t xml:space="preserve"> GPU 16 core con mouse e tastiera per il lavoro di supporto alle operazioni della </w:t>
            </w:r>
            <w:proofErr w:type="spellStart"/>
            <w:r w:rsidRPr="00AB608B">
              <w:rPr>
                <w:rFonts w:ascii="Arial" w:hAnsi="Arial" w:cs="Arial"/>
                <w:sz w:val="19"/>
                <w:szCs w:val="19"/>
                <w:shd w:val="clear" w:color="auto" w:fill="FFFFFF"/>
              </w:rPr>
              <w:t>facility</w:t>
            </w:r>
            <w:proofErr w:type="spellEnd"/>
            <w:r w:rsidRPr="00AB608B">
              <w:rPr>
                <w:rFonts w:ascii="Arial" w:hAnsi="Arial" w:cs="Arial"/>
                <w:sz w:val="19"/>
                <w:szCs w:val="19"/>
                <w:shd w:val="clear" w:color="auto" w:fill="FFFFFF"/>
              </w:rPr>
              <w:t xml:space="preserve"> </w:t>
            </w:r>
            <w:proofErr w:type="spellStart"/>
            <w:r w:rsidRPr="00AB608B">
              <w:rPr>
                <w:rFonts w:ascii="Arial" w:hAnsi="Arial" w:cs="Arial"/>
                <w:sz w:val="19"/>
                <w:szCs w:val="19"/>
                <w:shd w:val="clear" w:color="auto" w:fill="FFFFFF"/>
              </w:rPr>
              <w:t>Rubin</w:t>
            </w:r>
            <w:proofErr w:type="spellEnd"/>
            <w:r w:rsidRPr="00AB608B">
              <w:rPr>
                <w:rFonts w:ascii="Arial" w:hAnsi="Arial" w:cs="Arial"/>
                <w:sz w:val="19"/>
                <w:szCs w:val="19"/>
                <w:shd w:val="clear" w:color="auto" w:fill="FFFFFF"/>
              </w:rPr>
              <w:t xml:space="preserve"> LSST, mediante Ordine Diretto di Acquisto sul Mercato Elettronico della Pubblica Amministrazione, ai sensi dell’articolo 36, comma 2, lettera a) del Decreto Legislativo del 18 aprile 2016 numero 50 e successive modifiche ed integrazioni.</w:t>
            </w:r>
          </w:p>
        </w:tc>
      </w:tr>
      <w:tr w:rsidR="00AB608B" w:rsidRPr="00C00151" w:rsidTr="00485183">
        <w:tc>
          <w:tcPr>
            <w:tcW w:w="1696" w:type="dxa"/>
            <w:vAlign w:val="center"/>
          </w:tcPr>
          <w:p w:rsidR="00AB608B" w:rsidRPr="00AB608B" w:rsidRDefault="00AB608B" w:rsidP="00AB608B">
            <w:pPr>
              <w:jc w:val="center"/>
              <w:rPr>
                <w:rFonts w:ascii="Arial" w:hAnsi="Arial" w:cs="Arial"/>
                <w:sz w:val="19"/>
                <w:szCs w:val="19"/>
              </w:rPr>
            </w:pPr>
            <w:r w:rsidRPr="00AB608B">
              <w:rPr>
                <w:rFonts w:ascii="Arial" w:hAnsi="Arial" w:cs="Arial"/>
                <w:sz w:val="19"/>
                <w:szCs w:val="19"/>
              </w:rPr>
              <w:t>1887</w:t>
            </w:r>
            <w:r w:rsidRPr="00AB608B">
              <w:rPr>
                <w:rFonts w:ascii="Arial" w:hAnsi="Arial" w:cs="Arial"/>
                <w:sz w:val="19"/>
                <w:szCs w:val="19"/>
              </w:rPr>
              <w:br/>
              <w:t>(236-2022)</w:t>
            </w:r>
          </w:p>
        </w:tc>
        <w:tc>
          <w:tcPr>
            <w:tcW w:w="1252" w:type="dxa"/>
            <w:vAlign w:val="center"/>
          </w:tcPr>
          <w:p w:rsidR="00AB608B" w:rsidRPr="00AB608B" w:rsidRDefault="00AB608B" w:rsidP="00AB608B">
            <w:pPr>
              <w:jc w:val="center"/>
              <w:rPr>
                <w:rFonts w:ascii="Arial" w:hAnsi="Arial" w:cs="Arial"/>
                <w:sz w:val="19"/>
                <w:szCs w:val="19"/>
              </w:rPr>
            </w:pPr>
            <w:r w:rsidRPr="00AB608B">
              <w:rPr>
                <w:rFonts w:ascii="Arial" w:hAnsi="Arial" w:cs="Arial"/>
                <w:sz w:val="19"/>
                <w:szCs w:val="19"/>
              </w:rPr>
              <w:t>05/10/2022</w:t>
            </w:r>
          </w:p>
        </w:tc>
        <w:tc>
          <w:tcPr>
            <w:tcW w:w="6686" w:type="dxa"/>
          </w:tcPr>
          <w:p w:rsidR="00AB608B" w:rsidRPr="00C00151" w:rsidRDefault="00AB608B" w:rsidP="00AB608B">
            <w:pPr>
              <w:rPr>
                <w:rFonts w:ascii="Arial" w:hAnsi="Arial" w:cs="Arial"/>
                <w:sz w:val="19"/>
                <w:szCs w:val="19"/>
                <w:shd w:val="clear" w:color="auto" w:fill="FFFFFF"/>
              </w:rPr>
            </w:pPr>
            <w:r w:rsidRPr="00AB608B">
              <w:rPr>
                <w:rFonts w:ascii="Arial" w:hAnsi="Arial" w:cs="Arial"/>
                <w:sz w:val="19"/>
                <w:szCs w:val="19"/>
                <w:shd w:val="clear" w:color="auto" w:fill="FFFFFF"/>
              </w:rPr>
              <w:t xml:space="preserve">Determina di aggiudicazione definitiva per la fornitura di un sistema modulare di Smart </w:t>
            </w:r>
            <w:proofErr w:type="spellStart"/>
            <w:r w:rsidRPr="00AB608B">
              <w:rPr>
                <w:rFonts w:ascii="Arial" w:hAnsi="Arial" w:cs="Arial"/>
                <w:sz w:val="19"/>
                <w:szCs w:val="19"/>
                <w:shd w:val="clear" w:color="auto" w:fill="FFFFFF"/>
              </w:rPr>
              <w:t>Cameras</w:t>
            </w:r>
            <w:proofErr w:type="spellEnd"/>
            <w:r w:rsidRPr="00AB608B">
              <w:rPr>
                <w:rFonts w:ascii="Arial" w:hAnsi="Arial" w:cs="Arial"/>
                <w:sz w:val="19"/>
                <w:szCs w:val="19"/>
                <w:shd w:val="clear" w:color="auto" w:fill="FFFFFF"/>
              </w:rPr>
              <w:t xml:space="preserve"> basati su sensori CMOS per applicazioni scientifiche ed industriali per il progetto di ricerca denominato “MOSSCA”, effettuato tramite "Richiesta di Offerta" (R.D.O.) sul MEPA ai sensi dell’articolo 36, comma 2, lettera a) del Decreto Legislativo del 18 aprile 2016 numero 50 e alla L. 120/2020 e successive modifiche ed integrazioni.</w:t>
            </w:r>
          </w:p>
        </w:tc>
      </w:tr>
      <w:tr w:rsidR="00AB608B" w:rsidRPr="00C00151" w:rsidTr="00485183">
        <w:tc>
          <w:tcPr>
            <w:tcW w:w="1696" w:type="dxa"/>
            <w:vAlign w:val="center"/>
          </w:tcPr>
          <w:p w:rsidR="00AB608B" w:rsidRPr="00AB608B" w:rsidRDefault="00AB608B" w:rsidP="00AB608B">
            <w:pPr>
              <w:jc w:val="center"/>
              <w:rPr>
                <w:rFonts w:ascii="Arial" w:hAnsi="Arial" w:cs="Arial"/>
                <w:sz w:val="19"/>
                <w:szCs w:val="19"/>
              </w:rPr>
            </w:pPr>
            <w:r w:rsidRPr="00AB608B">
              <w:rPr>
                <w:rFonts w:ascii="Arial" w:hAnsi="Arial" w:cs="Arial"/>
                <w:sz w:val="19"/>
                <w:szCs w:val="19"/>
              </w:rPr>
              <w:t>1896</w:t>
            </w:r>
            <w:r w:rsidRPr="00AB608B">
              <w:rPr>
                <w:rFonts w:ascii="Arial" w:hAnsi="Arial" w:cs="Arial"/>
                <w:sz w:val="19"/>
                <w:szCs w:val="19"/>
              </w:rPr>
              <w:br/>
              <w:t>(237-2022)</w:t>
            </w:r>
          </w:p>
        </w:tc>
        <w:tc>
          <w:tcPr>
            <w:tcW w:w="1252" w:type="dxa"/>
            <w:vAlign w:val="center"/>
          </w:tcPr>
          <w:p w:rsidR="00AB608B" w:rsidRPr="00AB608B" w:rsidRDefault="00AB608B" w:rsidP="00AB608B">
            <w:pPr>
              <w:jc w:val="center"/>
              <w:rPr>
                <w:rFonts w:ascii="Arial" w:hAnsi="Arial" w:cs="Arial"/>
                <w:sz w:val="19"/>
                <w:szCs w:val="19"/>
              </w:rPr>
            </w:pPr>
            <w:r w:rsidRPr="00AB608B">
              <w:rPr>
                <w:rFonts w:ascii="Arial" w:hAnsi="Arial" w:cs="Arial"/>
                <w:sz w:val="19"/>
                <w:szCs w:val="19"/>
              </w:rPr>
              <w:t>06/10/2022</w:t>
            </w:r>
          </w:p>
        </w:tc>
        <w:tc>
          <w:tcPr>
            <w:tcW w:w="6686" w:type="dxa"/>
          </w:tcPr>
          <w:p w:rsidR="00AB608B" w:rsidRPr="00C00151" w:rsidRDefault="00AB608B" w:rsidP="00AB608B">
            <w:pPr>
              <w:rPr>
                <w:rFonts w:ascii="Arial" w:hAnsi="Arial" w:cs="Arial"/>
                <w:sz w:val="19"/>
                <w:szCs w:val="19"/>
                <w:shd w:val="clear" w:color="auto" w:fill="FFFFFF"/>
              </w:rPr>
            </w:pPr>
            <w:r w:rsidRPr="00AB608B">
              <w:rPr>
                <w:rFonts w:ascii="Arial" w:hAnsi="Arial" w:cs="Arial"/>
                <w:sz w:val="19"/>
                <w:szCs w:val="19"/>
                <w:shd w:val="clear" w:color="auto" w:fill="FFFFFF"/>
              </w:rPr>
              <w:t xml:space="preserve">Determina a contrarre per acquisizione di un servizio di disinfestazione degli ambienti di conservazione con metodo AIRSYSTEM e successivo </w:t>
            </w:r>
            <w:r w:rsidRPr="00AB608B">
              <w:rPr>
                <w:rFonts w:ascii="Arial" w:hAnsi="Arial" w:cs="Arial"/>
                <w:sz w:val="19"/>
                <w:szCs w:val="19"/>
                <w:shd w:val="clear" w:color="auto" w:fill="FFFFFF"/>
              </w:rPr>
              <w:lastRenderedPageBreak/>
              <w:t>trattamento delle superfici lignee con antitarlo per la corretta conservazione dei beni dell’Archivio storico e della Biblioteca e in particolare del fondo iconografico recentemente catalogato e interessato da diversi progetti di restauro in corso, da eseguire presso la sede INAF-OAR di Monte Porzio Catone, mediante Trattativa Diretta sul Mercato Elettronico della Pubblica Amministrazione-MEPA, ai sensi dell’articolo 36, comma 2, lettera a) del Decreto Legislativo del 18 aprile 2016 numero 50 e successive modifiche ed integrazioni. Impegno di spesa.</w:t>
            </w:r>
          </w:p>
        </w:tc>
      </w:tr>
      <w:tr w:rsidR="00485183" w:rsidRPr="00C00151" w:rsidTr="00485183">
        <w:tc>
          <w:tcPr>
            <w:tcW w:w="1696" w:type="dxa"/>
            <w:vAlign w:val="center"/>
          </w:tcPr>
          <w:p w:rsidR="00485183" w:rsidRPr="00485183" w:rsidRDefault="00485183" w:rsidP="00485183">
            <w:pPr>
              <w:jc w:val="center"/>
              <w:rPr>
                <w:rFonts w:ascii="Arial" w:hAnsi="Arial" w:cs="Arial"/>
                <w:sz w:val="19"/>
                <w:szCs w:val="19"/>
              </w:rPr>
            </w:pPr>
            <w:r w:rsidRPr="00485183">
              <w:rPr>
                <w:rFonts w:ascii="Arial" w:hAnsi="Arial" w:cs="Arial"/>
                <w:sz w:val="19"/>
                <w:szCs w:val="19"/>
              </w:rPr>
              <w:lastRenderedPageBreak/>
              <w:t>1917</w:t>
            </w:r>
            <w:r w:rsidRPr="00485183">
              <w:rPr>
                <w:rFonts w:ascii="Arial" w:hAnsi="Arial" w:cs="Arial"/>
                <w:sz w:val="19"/>
                <w:szCs w:val="19"/>
              </w:rPr>
              <w:br/>
              <w:t>(240-2022)</w:t>
            </w:r>
          </w:p>
        </w:tc>
        <w:tc>
          <w:tcPr>
            <w:tcW w:w="1252" w:type="dxa"/>
            <w:vAlign w:val="center"/>
          </w:tcPr>
          <w:p w:rsidR="00485183" w:rsidRPr="00485183" w:rsidRDefault="00485183" w:rsidP="00485183">
            <w:pPr>
              <w:jc w:val="center"/>
              <w:rPr>
                <w:rFonts w:ascii="Arial" w:hAnsi="Arial" w:cs="Arial"/>
                <w:sz w:val="19"/>
                <w:szCs w:val="19"/>
              </w:rPr>
            </w:pPr>
            <w:r w:rsidRPr="00485183">
              <w:rPr>
                <w:rFonts w:ascii="Arial" w:hAnsi="Arial" w:cs="Arial"/>
                <w:sz w:val="19"/>
                <w:szCs w:val="19"/>
              </w:rPr>
              <w:t>07/10/2022</w:t>
            </w:r>
          </w:p>
        </w:tc>
        <w:tc>
          <w:tcPr>
            <w:tcW w:w="6686" w:type="dxa"/>
          </w:tcPr>
          <w:p w:rsidR="00485183" w:rsidRPr="00C00151" w:rsidRDefault="00485183" w:rsidP="00485183">
            <w:pPr>
              <w:rPr>
                <w:rFonts w:ascii="Arial" w:hAnsi="Arial" w:cs="Arial"/>
                <w:sz w:val="19"/>
                <w:szCs w:val="19"/>
                <w:shd w:val="clear" w:color="auto" w:fill="FFFFFF"/>
              </w:rPr>
            </w:pPr>
            <w:r w:rsidRPr="00AB608B">
              <w:rPr>
                <w:rFonts w:ascii="Arial" w:hAnsi="Arial" w:cs="Arial"/>
                <w:sz w:val="19"/>
                <w:szCs w:val="19"/>
                <w:shd w:val="clear" w:color="auto" w:fill="FFFFFF"/>
              </w:rPr>
              <w:t>Determina a contrarre per la fornitura di uno scaffale zincato più accessori per l’archivio storico dell’Osservatorio Astronomico di Roma, mediante Trattativa Diretta sul Mercato Elettronico della Pubblica Amministrazione-MEPA, ai sensi dell’articolo 36, comma 2, lettera a) del Decreto Legislativo del 18 aprile 2016 numero 50 e successive modifiche ed integrazioni.</w:t>
            </w:r>
          </w:p>
        </w:tc>
      </w:tr>
      <w:tr w:rsidR="00485183" w:rsidRPr="00C00151" w:rsidTr="00485183">
        <w:tc>
          <w:tcPr>
            <w:tcW w:w="1696" w:type="dxa"/>
            <w:vAlign w:val="center"/>
          </w:tcPr>
          <w:p w:rsidR="00485183" w:rsidRPr="00485183" w:rsidRDefault="00485183" w:rsidP="00485183">
            <w:pPr>
              <w:jc w:val="center"/>
              <w:rPr>
                <w:rFonts w:ascii="Arial" w:hAnsi="Arial" w:cs="Arial"/>
                <w:sz w:val="19"/>
                <w:szCs w:val="19"/>
              </w:rPr>
            </w:pPr>
            <w:r w:rsidRPr="00485183">
              <w:rPr>
                <w:rFonts w:ascii="Arial" w:hAnsi="Arial" w:cs="Arial"/>
                <w:sz w:val="19"/>
                <w:szCs w:val="19"/>
              </w:rPr>
              <w:t>1918</w:t>
            </w:r>
            <w:r w:rsidRPr="00485183">
              <w:rPr>
                <w:rFonts w:ascii="Arial" w:hAnsi="Arial" w:cs="Arial"/>
                <w:sz w:val="19"/>
                <w:szCs w:val="19"/>
              </w:rPr>
              <w:br/>
              <w:t>(241-2022)</w:t>
            </w:r>
          </w:p>
        </w:tc>
        <w:tc>
          <w:tcPr>
            <w:tcW w:w="1252" w:type="dxa"/>
            <w:vAlign w:val="center"/>
          </w:tcPr>
          <w:p w:rsidR="00485183" w:rsidRPr="00485183" w:rsidRDefault="00485183" w:rsidP="00485183">
            <w:pPr>
              <w:jc w:val="center"/>
              <w:rPr>
                <w:rFonts w:ascii="Arial" w:hAnsi="Arial" w:cs="Arial"/>
                <w:sz w:val="19"/>
                <w:szCs w:val="19"/>
              </w:rPr>
            </w:pPr>
            <w:r w:rsidRPr="00485183">
              <w:rPr>
                <w:rFonts w:ascii="Arial" w:hAnsi="Arial" w:cs="Arial"/>
                <w:sz w:val="19"/>
                <w:szCs w:val="19"/>
              </w:rPr>
              <w:t>07/10/2022</w:t>
            </w:r>
          </w:p>
        </w:tc>
        <w:tc>
          <w:tcPr>
            <w:tcW w:w="6686" w:type="dxa"/>
          </w:tcPr>
          <w:p w:rsidR="00485183" w:rsidRPr="00AB608B" w:rsidRDefault="00485183" w:rsidP="00485183">
            <w:pPr>
              <w:rPr>
                <w:rFonts w:ascii="Arial" w:hAnsi="Arial" w:cs="Arial"/>
                <w:sz w:val="19"/>
                <w:szCs w:val="19"/>
                <w:shd w:val="clear" w:color="auto" w:fill="FFFFFF"/>
              </w:rPr>
            </w:pPr>
            <w:r>
              <w:rPr>
                <w:rFonts w:ascii="Arial" w:hAnsi="Arial" w:cs="Arial"/>
                <w:sz w:val="19"/>
                <w:szCs w:val="19"/>
                <w:shd w:val="clear" w:color="auto" w:fill="FFFFFF"/>
              </w:rPr>
              <w:t>D</w:t>
            </w:r>
            <w:r w:rsidRPr="00485183">
              <w:rPr>
                <w:rFonts w:ascii="Arial" w:hAnsi="Arial" w:cs="Arial"/>
                <w:sz w:val="19"/>
                <w:szCs w:val="19"/>
                <w:shd w:val="clear" w:color="auto" w:fill="FFFFFF"/>
              </w:rPr>
              <w:t xml:space="preserve">etermina a parziale modifica della Determina Direttoriale n. 232/2022 </w:t>
            </w:r>
            <w:proofErr w:type="spellStart"/>
            <w:r w:rsidRPr="00485183">
              <w:rPr>
                <w:rFonts w:ascii="Arial" w:hAnsi="Arial" w:cs="Arial"/>
                <w:sz w:val="19"/>
                <w:szCs w:val="19"/>
                <w:shd w:val="clear" w:color="auto" w:fill="FFFFFF"/>
              </w:rPr>
              <w:t>Prot</w:t>
            </w:r>
            <w:proofErr w:type="spellEnd"/>
            <w:r w:rsidRPr="00485183">
              <w:rPr>
                <w:rFonts w:ascii="Arial" w:hAnsi="Arial" w:cs="Arial"/>
                <w:sz w:val="19"/>
                <w:szCs w:val="19"/>
                <w:shd w:val="clear" w:color="auto" w:fill="FFFFFF"/>
              </w:rPr>
              <w:t>. 1868 del 30/09/2022</w:t>
            </w:r>
            <w:r>
              <w:rPr>
                <w:rFonts w:ascii="Arial" w:hAnsi="Arial" w:cs="Arial"/>
                <w:sz w:val="19"/>
                <w:szCs w:val="19"/>
                <w:shd w:val="clear" w:color="auto" w:fill="FFFFFF"/>
              </w:rPr>
              <w:t>.</w:t>
            </w:r>
          </w:p>
        </w:tc>
      </w:tr>
      <w:tr w:rsidR="00485183" w:rsidRPr="00C00151" w:rsidTr="00485183">
        <w:tc>
          <w:tcPr>
            <w:tcW w:w="1696" w:type="dxa"/>
            <w:vAlign w:val="center"/>
          </w:tcPr>
          <w:p w:rsidR="00485183" w:rsidRPr="00485183" w:rsidRDefault="00485183" w:rsidP="00485183">
            <w:pPr>
              <w:jc w:val="center"/>
              <w:rPr>
                <w:rFonts w:ascii="Arial" w:hAnsi="Arial" w:cs="Arial"/>
                <w:sz w:val="19"/>
                <w:szCs w:val="19"/>
              </w:rPr>
            </w:pPr>
            <w:r w:rsidRPr="00485183">
              <w:rPr>
                <w:rFonts w:ascii="Arial" w:hAnsi="Arial" w:cs="Arial"/>
                <w:sz w:val="19"/>
                <w:szCs w:val="19"/>
              </w:rPr>
              <w:t>1920</w:t>
            </w:r>
            <w:r w:rsidRPr="00485183">
              <w:rPr>
                <w:rFonts w:ascii="Arial" w:hAnsi="Arial" w:cs="Arial"/>
                <w:sz w:val="19"/>
                <w:szCs w:val="19"/>
              </w:rPr>
              <w:br/>
              <w:t>(242-2022)</w:t>
            </w:r>
          </w:p>
        </w:tc>
        <w:tc>
          <w:tcPr>
            <w:tcW w:w="1252" w:type="dxa"/>
            <w:vAlign w:val="center"/>
          </w:tcPr>
          <w:p w:rsidR="00485183" w:rsidRPr="00485183" w:rsidRDefault="00485183" w:rsidP="00485183">
            <w:pPr>
              <w:jc w:val="center"/>
              <w:rPr>
                <w:rFonts w:ascii="Arial" w:hAnsi="Arial" w:cs="Arial"/>
                <w:sz w:val="19"/>
                <w:szCs w:val="19"/>
              </w:rPr>
            </w:pPr>
            <w:r w:rsidRPr="00485183">
              <w:rPr>
                <w:rFonts w:ascii="Arial" w:hAnsi="Arial" w:cs="Arial"/>
                <w:sz w:val="19"/>
                <w:szCs w:val="19"/>
              </w:rPr>
              <w:t>07/10/2022</w:t>
            </w:r>
          </w:p>
        </w:tc>
        <w:tc>
          <w:tcPr>
            <w:tcW w:w="6686" w:type="dxa"/>
          </w:tcPr>
          <w:p w:rsidR="00485183" w:rsidRPr="00AB608B" w:rsidRDefault="00485183" w:rsidP="00485183">
            <w:pPr>
              <w:rPr>
                <w:rFonts w:ascii="Arial" w:hAnsi="Arial" w:cs="Arial"/>
                <w:sz w:val="19"/>
                <w:szCs w:val="19"/>
                <w:shd w:val="clear" w:color="auto" w:fill="FFFFFF"/>
              </w:rPr>
            </w:pPr>
            <w:r w:rsidRPr="00485183">
              <w:rPr>
                <w:rFonts w:ascii="Arial" w:hAnsi="Arial" w:cs="Arial"/>
                <w:sz w:val="19"/>
                <w:szCs w:val="19"/>
                <w:shd w:val="clear" w:color="auto" w:fill="FFFFFF"/>
              </w:rPr>
              <w:t>Determina a contrarre per acquisizione di materiale informatico per i ricercatori impegnati nei diversi progetti di ricerca scientifica, mediante Ordine Diretto di Acquisto - ODA” sul “Mercato Elettronico della Pubblica Amministrazione –MEPA”, ai sensi dell’articolo 36, comma 2, lettera a) del Decreto Legislativo del 18 aprile 2016 numero 50 e successive modifiche ed integrazioni.</w:t>
            </w:r>
          </w:p>
        </w:tc>
      </w:tr>
      <w:tr w:rsidR="00485183" w:rsidRPr="00C00151" w:rsidTr="00485183">
        <w:tc>
          <w:tcPr>
            <w:tcW w:w="1696" w:type="dxa"/>
            <w:vAlign w:val="center"/>
          </w:tcPr>
          <w:p w:rsidR="00485183" w:rsidRPr="00485183" w:rsidRDefault="00485183" w:rsidP="00485183">
            <w:pPr>
              <w:jc w:val="center"/>
              <w:rPr>
                <w:rFonts w:ascii="Arial" w:hAnsi="Arial" w:cs="Arial"/>
                <w:sz w:val="19"/>
                <w:szCs w:val="19"/>
              </w:rPr>
            </w:pPr>
            <w:r w:rsidRPr="00485183">
              <w:rPr>
                <w:rFonts w:ascii="Arial" w:hAnsi="Arial" w:cs="Arial"/>
                <w:sz w:val="19"/>
                <w:szCs w:val="19"/>
              </w:rPr>
              <w:t>1922</w:t>
            </w:r>
            <w:r w:rsidRPr="00485183">
              <w:rPr>
                <w:rFonts w:ascii="Arial" w:hAnsi="Arial" w:cs="Arial"/>
                <w:sz w:val="19"/>
                <w:szCs w:val="19"/>
              </w:rPr>
              <w:br/>
              <w:t>(243-2022)</w:t>
            </w:r>
          </w:p>
        </w:tc>
        <w:tc>
          <w:tcPr>
            <w:tcW w:w="1252" w:type="dxa"/>
            <w:vAlign w:val="center"/>
          </w:tcPr>
          <w:p w:rsidR="00485183" w:rsidRPr="00485183" w:rsidRDefault="00485183" w:rsidP="00485183">
            <w:pPr>
              <w:jc w:val="center"/>
              <w:rPr>
                <w:rFonts w:ascii="Arial" w:hAnsi="Arial" w:cs="Arial"/>
                <w:sz w:val="19"/>
                <w:szCs w:val="19"/>
              </w:rPr>
            </w:pPr>
            <w:r w:rsidRPr="00485183">
              <w:rPr>
                <w:rFonts w:ascii="Arial" w:hAnsi="Arial" w:cs="Arial"/>
                <w:sz w:val="19"/>
                <w:szCs w:val="19"/>
              </w:rPr>
              <w:t>07/10/2022</w:t>
            </w:r>
          </w:p>
        </w:tc>
        <w:tc>
          <w:tcPr>
            <w:tcW w:w="6686" w:type="dxa"/>
          </w:tcPr>
          <w:p w:rsidR="00485183" w:rsidRPr="00AB608B" w:rsidRDefault="00485183" w:rsidP="00485183">
            <w:pPr>
              <w:rPr>
                <w:rFonts w:ascii="Arial" w:hAnsi="Arial" w:cs="Arial"/>
                <w:sz w:val="19"/>
                <w:szCs w:val="19"/>
                <w:shd w:val="clear" w:color="auto" w:fill="FFFFFF"/>
              </w:rPr>
            </w:pPr>
            <w:r w:rsidRPr="00485183">
              <w:rPr>
                <w:rFonts w:ascii="Arial" w:hAnsi="Arial" w:cs="Arial"/>
                <w:sz w:val="19"/>
                <w:szCs w:val="19"/>
                <w:shd w:val="clear" w:color="auto" w:fill="FFFFFF"/>
              </w:rPr>
              <w:t>Determina a contrarre per la fornitura di cassettiera personalizzata per la conservazione dei beni archivistici, in particolare delle stampe e delle fotografie del fondo iconografico che sono state restaurate, mediante Trattativa Diretta sul Mercato Elettronico della Pubblica Amministrazione-MEPA, ai sensi dell’articolo 36, comma 2, lettera a) del Decreto Legislativo del 18 aprile 2016 numero 50 e successive modifiche ed integrazioni.</w:t>
            </w:r>
          </w:p>
        </w:tc>
      </w:tr>
      <w:tr w:rsidR="00485183" w:rsidRPr="00C00151" w:rsidTr="00485183">
        <w:tc>
          <w:tcPr>
            <w:tcW w:w="1696" w:type="dxa"/>
            <w:vAlign w:val="center"/>
          </w:tcPr>
          <w:p w:rsidR="00485183" w:rsidRPr="00485183" w:rsidRDefault="00485183" w:rsidP="00485183">
            <w:pPr>
              <w:jc w:val="center"/>
              <w:rPr>
                <w:rFonts w:ascii="Arial" w:hAnsi="Arial" w:cs="Arial"/>
                <w:sz w:val="19"/>
                <w:szCs w:val="19"/>
              </w:rPr>
            </w:pPr>
            <w:r w:rsidRPr="00485183">
              <w:rPr>
                <w:rFonts w:ascii="Arial" w:hAnsi="Arial" w:cs="Arial"/>
                <w:sz w:val="19"/>
                <w:szCs w:val="19"/>
              </w:rPr>
              <w:t>2025</w:t>
            </w:r>
            <w:r w:rsidRPr="00485183">
              <w:rPr>
                <w:rFonts w:ascii="Arial" w:hAnsi="Arial" w:cs="Arial"/>
                <w:sz w:val="19"/>
                <w:szCs w:val="19"/>
              </w:rPr>
              <w:br/>
              <w:t>(251-2022)</w:t>
            </w:r>
          </w:p>
        </w:tc>
        <w:tc>
          <w:tcPr>
            <w:tcW w:w="1252" w:type="dxa"/>
            <w:vAlign w:val="center"/>
          </w:tcPr>
          <w:p w:rsidR="00485183" w:rsidRPr="00485183" w:rsidRDefault="00485183" w:rsidP="00485183">
            <w:pPr>
              <w:jc w:val="center"/>
              <w:rPr>
                <w:rFonts w:ascii="Arial" w:hAnsi="Arial" w:cs="Arial"/>
                <w:sz w:val="19"/>
                <w:szCs w:val="19"/>
              </w:rPr>
            </w:pPr>
            <w:r w:rsidRPr="00485183">
              <w:rPr>
                <w:rFonts w:ascii="Arial" w:hAnsi="Arial" w:cs="Arial"/>
                <w:sz w:val="19"/>
                <w:szCs w:val="19"/>
              </w:rPr>
              <w:t>19/10/2022</w:t>
            </w:r>
          </w:p>
        </w:tc>
        <w:tc>
          <w:tcPr>
            <w:tcW w:w="6686" w:type="dxa"/>
          </w:tcPr>
          <w:p w:rsidR="00485183" w:rsidRPr="00AB608B" w:rsidRDefault="00485183" w:rsidP="00485183">
            <w:pPr>
              <w:rPr>
                <w:rFonts w:ascii="Arial" w:hAnsi="Arial" w:cs="Arial"/>
                <w:sz w:val="19"/>
                <w:szCs w:val="19"/>
                <w:shd w:val="clear" w:color="auto" w:fill="FFFFFF"/>
              </w:rPr>
            </w:pPr>
            <w:r w:rsidRPr="00485183">
              <w:rPr>
                <w:rFonts w:ascii="Arial" w:hAnsi="Arial" w:cs="Arial"/>
                <w:sz w:val="19"/>
                <w:szCs w:val="19"/>
                <w:shd w:val="clear" w:color="auto" w:fill="FFFFFF"/>
              </w:rPr>
              <w:t xml:space="preserve">Rettifica della Determina Direttoriale n. 237/2022 </w:t>
            </w:r>
            <w:proofErr w:type="spellStart"/>
            <w:r w:rsidRPr="00485183">
              <w:rPr>
                <w:rFonts w:ascii="Arial" w:hAnsi="Arial" w:cs="Arial"/>
                <w:sz w:val="19"/>
                <w:szCs w:val="19"/>
                <w:shd w:val="clear" w:color="auto" w:fill="FFFFFF"/>
              </w:rPr>
              <w:t>Prot</w:t>
            </w:r>
            <w:proofErr w:type="spellEnd"/>
            <w:r w:rsidRPr="00485183">
              <w:rPr>
                <w:rFonts w:ascii="Arial" w:hAnsi="Arial" w:cs="Arial"/>
                <w:sz w:val="19"/>
                <w:szCs w:val="19"/>
                <w:shd w:val="clear" w:color="auto" w:fill="FFFFFF"/>
              </w:rPr>
              <w:t>. 1896 del 06/10/2022</w:t>
            </w:r>
          </w:p>
        </w:tc>
      </w:tr>
      <w:tr w:rsidR="00485183" w:rsidRPr="00C00151" w:rsidTr="00485183">
        <w:tc>
          <w:tcPr>
            <w:tcW w:w="1696" w:type="dxa"/>
            <w:vAlign w:val="center"/>
          </w:tcPr>
          <w:p w:rsidR="00485183" w:rsidRPr="00485183" w:rsidRDefault="00485183" w:rsidP="00485183">
            <w:pPr>
              <w:jc w:val="center"/>
              <w:rPr>
                <w:rFonts w:ascii="Arial" w:hAnsi="Arial" w:cs="Arial"/>
                <w:sz w:val="19"/>
                <w:szCs w:val="19"/>
              </w:rPr>
            </w:pPr>
            <w:r w:rsidRPr="00485183">
              <w:rPr>
                <w:rFonts w:ascii="Arial" w:hAnsi="Arial" w:cs="Arial"/>
                <w:sz w:val="19"/>
                <w:szCs w:val="19"/>
              </w:rPr>
              <w:t>2028</w:t>
            </w:r>
            <w:r w:rsidRPr="00485183">
              <w:rPr>
                <w:rFonts w:ascii="Arial" w:hAnsi="Arial" w:cs="Arial"/>
                <w:sz w:val="19"/>
                <w:szCs w:val="19"/>
              </w:rPr>
              <w:br/>
              <w:t>(252-2022)</w:t>
            </w:r>
          </w:p>
        </w:tc>
        <w:tc>
          <w:tcPr>
            <w:tcW w:w="1252" w:type="dxa"/>
            <w:vAlign w:val="center"/>
          </w:tcPr>
          <w:p w:rsidR="00485183" w:rsidRPr="00485183" w:rsidRDefault="00485183" w:rsidP="00485183">
            <w:pPr>
              <w:jc w:val="center"/>
              <w:rPr>
                <w:rFonts w:ascii="Arial" w:hAnsi="Arial" w:cs="Arial"/>
                <w:sz w:val="19"/>
                <w:szCs w:val="19"/>
              </w:rPr>
            </w:pPr>
            <w:r w:rsidRPr="00485183">
              <w:rPr>
                <w:rFonts w:ascii="Arial" w:hAnsi="Arial" w:cs="Arial"/>
                <w:sz w:val="19"/>
                <w:szCs w:val="19"/>
              </w:rPr>
              <w:t>19/10/2022</w:t>
            </w:r>
          </w:p>
        </w:tc>
        <w:tc>
          <w:tcPr>
            <w:tcW w:w="6686" w:type="dxa"/>
          </w:tcPr>
          <w:p w:rsidR="00485183" w:rsidRPr="00AB608B" w:rsidRDefault="00485183" w:rsidP="00485183">
            <w:pPr>
              <w:rPr>
                <w:rFonts w:ascii="Arial" w:hAnsi="Arial" w:cs="Arial"/>
                <w:sz w:val="19"/>
                <w:szCs w:val="19"/>
                <w:shd w:val="clear" w:color="auto" w:fill="FFFFFF"/>
              </w:rPr>
            </w:pPr>
            <w:r w:rsidRPr="00485183">
              <w:rPr>
                <w:rFonts w:ascii="Arial" w:hAnsi="Arial" w:cs="Arial"/>
                <w:sz w:val="19"/>
                <w:szCs w:val="19"/>
                <w:shd w:val="clear" w:color="auto" w:fill="FFFFFF"/>
              </w:rPr>
              <w:t>Determina a contrarre per la fornitura di quattro filtri interferenziali realizzati su misura seguendo le specifiche tecniche richieste dallo strumento IBIS2.0., mediante Ordine Diretto di Acquisto fuori MEPA, ai sensi dell’articolo 36, comma 2, lettera a) del Decreto Legislativo del 18 aprile 2016 numero 50 e successive modifiche ed integrazioni.</w:t>
            </w:r>
          </w:p>
        </w:tc>
      </w:tr>
      <w:tr w:rsidR="00485183" w:rsidRPr="00C00151" w:rsidTr="00485183">
        <w:tc>
          <w:tcPr>
            <w:tcW w:w="1696" w:type="dxa"/>
            <w:vAlign w:val="center"/>
          </w:tcPr>
          <w:p w:rsidR="00485183" w:rsidRPr="00485183" w:rsidRDefault="00485183" w:rsidP="00485183">
            <w:pPr>
              <w:jc w:val="center"/>
              <w:rPr>
                <w:rFonts w:ascii="Arial" w:hAnsi="Arial" w:cs="Arial"/>
                <w:sz w:val="19"/>
                <w:szCs w:val="19"/>
              </w:rPr>
            </w:pPr>
            <w:r w:rsidRPr="00485183">
              <w:rPr>
                <w:rFonts w:ascii="Arial" w:hAnsi="Arial" w:cs="Arial"/>
                <w:sz w:val="19"/>
                <w:szCs w:val="19"/>
              </w:rPr>
              <w:t>2031</w:t>
            </w:r>
            <w:r w:rsidRPr="00485183">
              <w:rPr>
                <w:rFonts w:ascii="Arial" w:hAnsi="Arial" w:cs="Arial"/>
                <w:sz w:val="19"/>
                <w:szCs w:val="19"/>
              </w:rPr>
              <w:br/>
              <w:t>(253-2022)</w:t>
            </w:r>
          </w:p>
        </w:tc>
        <w:tc>
          <w:tcPr>
            <w:tcW w:w="1252" w:type="dxa"/>
            <w:vAlign w:val="center"/>
          </w:tcPr>
          <w:p w:rsidR="00485183" w:rsidRPr="00485183" w:rsidRDefault="00485183" w:rsidP="00485183">
            <w:pPr>
              <w:jc w:val="center"/>
              <w:rPr>
                <w:rFonts w:ascii="Arial" w:hAnsi="Arial" w:cs="Arial"/>
                <w:sz w:val="19"/>
                <w:szCs w:val="19"/>
              </w:rPr>
            </w:pPr>
            <w:r w:rsidRPr="00485183">
              <w:rPr>
                <w:rFonts w:ascii="Arial" w:hAnsi="Arial" w:cs="Arial"/>
                <w:sz w:val="19"/>
                <w:szCs w:val="19"/>
              </w:rPr>
              <w:t>19/10/2022</w:t>
            </w:r>
          </w:p>
        </w:tc>
        <w:tc>
          <w:tcPr>
            <w:tcW w:w="6686" w:type="dxa"/>
          </w:tcPr>
          <w:p w:rsidR="00485183" w:rsidRPr="00AB608B" w:rsidRDefault="00485183" w:rsidP="00485183">
            <w:pPr>
              <w:rPr>
                <w:rFonts w:ascii="Arial" w:hAnsi="Arial" w:cs="Arial"/>
                <w:sz w:val="19"/>
                <w:szCs w:val="19"/>
                <w:shd w:val="clear" w:color="auto" w:fill="FFFFFF"/>
              </w:rPr>
            </w:pPr>
            <w:r w:rsidRPr="00485183">
              <w:rPr>
                <w:rFonts w:ascii="Arial" w:hAnsi="Arial" w:cs="Arial"/>
                <w:sz w:val="19"/>
                <w:szCs w:val="19"/>
                <w:shd w:val="clear" w:color="auto" w:fill="FFFFFF"/>
              </w:rPr>
              <w:t>Determina a contrarre per la fornitura di n° 1 tappeto in linoleum e magneti per attività didattica prevista presso l'Auditorium Parco della Musica di Roma durante il prossimo Festival delle Scienze di Roma (novembre 2022), mediante Trattativa Diretta sul Mercato Elettronico della Pubblica Amministrazione- MEPA, ai sensi dell’articolo 36, comma 2, lettera a) del Decreto Legislativo del 18 aprile 2016 numero 50 e successive modifiche ed integrazioni.</w:t>
            </w:r>
          </w:p>
        </w:tc>
      </w:tr>
      <w:tr w:rsidR="00E6750A" w:rsidRPr="00C00151" w:rsidTr="00485183">
        <w:tc>
          <w:tcPr>
            <w:tcW w:w="1696"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2032</w:t>
            </w:r>
            <w:r w:rsidRPr="00E6750A">
              <w:rPr>
                <w:rFonts w:ascii="Arial" w:hAnsi="Arial" w:cs="Arial"/>
                <w:sz w:val="19"/>
                <w:szCs w:val="19"/>
              </w:rPr>
              <w:br/>
              <w:t>(254-2022)</w:t>
            </w:r>
          </w:p>
        </w:tc>
        <w:tc>
          <w:tcPr>
            <w:tcW w:w="1252"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19/10/2022</w:t>
            </w:r>
          </w:p>
        </w:tc>
        <w:tc>
          <w:tcPr>
            <w:tcW w:w="6686" w:type="dxa"/>
          </w:tcPr>
          <w:p w:rsidR="00E6750A" w:rsidRPr="00AB608B" w:rsidRDefault="00E6750A" w:rsidP="00E6750A">
            <w:pPr>
              <w:rPr>
                <w:rFonts w:ascii="Arial" w:hAnsi="Arial" w:cs="Arial"/>
                <w:sz w:val="19"/>
                <w:szCs w:val="19"/>
                <w:shd w:val="clear" w:color="auto" w:fill="FFFFFF"/>
              </w:rPr>
            </w:pPr>
            <w:r w:rsidRPr="00E6750A">
              <w:rPr>
                <w:rFonts w:ascii="Arial" w:hAnsi="Arial" w:cs="Arial"/>
                <w:sz w:val="19"/>
                <w:szCs w:val="19"/>
                <w:shd w:val="clear" w:color="auto" w:fill="FFFFFF"/>
              </w:rPr>
              <w:t>Determina a contrarre per acquisizione di monografie per l’implementazione delle collezioni della Biblioteca dell’INAF – Osservatorio Astronomico di Roma per l’anno 2022, mediante Trattativa Diretta sul Mercato Elettronico della Pubblica Amministrazione - MEPA, ai sensi dell’articolo 36, comma 2, lettera a) del Decreto Legislativo del 18 aprile 2016 numero 50 e successive modifiche ed integrazioni.</w:t>
            </w:r>
          </w:p>
        </w:tc>
      </w:tr>
      <w:tr w:rsidR="00E6750A" w:rsidRPr="00C00151" w:rsidTr="00485183">
        <w:tc>
          <w:tcPr>
            <w:tcW w:w="1696"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2033</w:t>
            </w:r>
            <w:r w:rsidRPr="00E6750A">
              <w:rPr>
                <w:rFonts w:ascii="Arial" w:hAnsi="Arial" w:cs="Arial"/>
                <w:sz w:val="19"/>
                <w:szCs w:val="19"/>
              </w:rPr>
              <w:br/>
              <w:t>(255-2022)</w:t>
            </w:r>
          </w:p>
        </w:tc>
        <w:tc>
          <w:tcPr>
            <w:tcW w:w="1252"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19/10/2022</w:t>
            </w:r>
          </w:p>
        </w:tc>
        <w:tc>
          <w:tcPr>
            <w:tcW w:w="6686" w:type="dxa"/>
          </w:tcPr>
          <w:p w:rsidR="00E6750A" w:rsidRPr="00C00151" w:rsidRDefault="00E6750A" w:rsidP="00E6750A">
            <w:pPr>
              <w:rPr>
                <w:rFonts w:ascii="Arial" w:hAnsi="Arial" w:cs="Arial"/>
                <w:sz w:val="19"/>
                <w:szCs w:val="19"/>
                <w:shd w:val="clear" w:color="auto" w:fill="FFFFFF"/>
              </w:rPr>
            </w:pPr>
            <w:r w:rsidRPr="00E6750A">
              <w:rPr>
                <w:rFonts w:ascii="Arial" w:hAnsi="Arial" w:cs="Arial"/>
                <w:sz w:val="19"/>
                <w:szCs w:val="19"/>
                <w:shd w:val="clear" w:color="auto" w:fill="FFFFFF"/>
              </w:rPr>
              <w:t>Determina a contrarre per la pubblicazione di un articolo, a carattere scientifico su rivista specializzata a scopo di divulgazione, mediante Affidamento Diretto al di fuori del “Mercato Elettronico della Pubblica Amministrazione –MEPA”, ai sensi dell’articolo 36, comma 2, lettera a) del Decreto Legislativo numero 50 del 18 aprile 2016 e successive modifiche e integrazioni.</w:t>
            </w:r>
          </w:p>
        </w:tc>
      </w:tr>
      <w:tr w:rsidR="00E6750A" w:rsidRPr="00C00151" w:rsidTr="00485183">
        <w:tc>
          <w:tcPr>
            <w:tcW w:w="1696"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2034</w:t>
            </w:r>
            <w:r w:rsidRPr="00E6750A">
              <w:rPr>
                <w:rFonts w:ascii="Arial" w:hAnsi="Arial" w:cs="Arial"/>
                <w:sz w:val="19"/>
                <w:szCs w:val="19"/>
              </w:rPr>
              <w:br/>
              <w:t>(256-2022)</w:t>
            </w:r>
          </w:p>
        </w:tc>
        <w:tc>
          <w:tcPr>
            <w:tcW w:w="1252"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19/10/2022</w:t>
            </w:r>
          </w:p>
        </w:tc>
        <w:tc>
          <w:tcPr>
            <w:tcW w:w="6686" w:type="dxa"/>
          </w:tcPr>
          <w:p w:rsidR="00E6750A" w:rsidRPr="00C00151" w:rsidRDefault="00E6750A" w:rsidP="00E6750A">
            <w:pPr>
              <w:rPr>
                <w:rFonts w:ascii="Arial" w:hAnsi="Arial" w:cs="Arial"/>
                <w:sz w:val="19"/>
                <w:szCs w:val="19"/>
                <w:shd w:val="clear" w:color="auto" w:fill="FFFFFF"/>
              </w:rPr>
            </w:pPr>
            <w:r w:rsidRPr="00E6750A">
              <w:rPr>
                <w:rFonts w:ascii="Arial" w:hAnsi="Arial" w:cs="Arial"/>
                <w:sz w:val="19"/>
                <w:szCs w:val="19"/>
                <w:shd w:val="clear" w:color="auto" w:fill="FFFFFF"/>
              </w:rPr>
              <w:t>Determina a contrarre per la fornitura di due array di microlenti (griglia pre-costruita) per test di laboratorio delle performance dell'accoppiamento fibre-microlenti per il prototipo di spettroscopio IFU, all'interno del progetto ELVIS, mediante Ordine Diretto di Acquisto fuori MEPA, ai sensi dell’articolo 36, comma 2, lettera a) del Decreto Legislativo del 18 aprile 2016 numero 50 e successive modifiche ed integrazioni.</w:t>
            </w:r>
          </w:p>
        </w:tc>
      </w:tr>
      <w:tr w:rsidR="00E6750A" w:rsidRPr="00C00151" w:rsidTr="00485183">
        <w:tc>
          <w:tcPr>
            <w:tcW w:w="1696"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2044</w:t>
            </w:r>
            <w:r w:rsidRPr="00E6750A">
              <w:rPr>
                <w:rFonts w:ascii="Arial" w:hAnsi="Arial" w:cs="Arial"/>
                <w:sz w:val="19"/>
                <w:szCs w:val="19"/>
              </w:rPr>
              <w:br/>
              <w:t>(258-2022)</w:t>
            </w:r>
          </w:p>
        </w:tc>
        <w:tc>
          <w:tcPr>
            <w:tcW w:w="1252"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19/10/2022</w:t>
            </w:r>
          </w:p>
        </w:tc>
        <w:tc>
          <w:tcPr>
            <w:tcW w:w="6686" w:type="dxa"/>
          </w:tcPr>
          <w:p w:rsidR="00E6750A" w:rsidRPr="00C00151" w:rsidRDefault="00E6750A" w:rsidP="00E6750A">
            <w:pPr>
              <w:rPr>
                <w:rFonts w:ascii="Arial" w:hAnsi="Arial" w:cs="Arial"/>
                <w:sz w:val="19"/>
                <w:szCs w:val="19"/>
                <w:shd w:val="clear" w:color="auto" w:fill="FFFFFF"/>
              </w:rPr>
            </w:pPr>
            <w:r w:rsidRPr="00E6750A">
              <w:rPr>
                <w:rFonts w:ascii="Arial" w:hAnsi="Arial" w:cs="Arial"/>
                <w:sz w:val="19"/>
                <w:szCs w:val="19"/>
                <w:shd w:val="clear" w:color="auto" w:fill="FFFFFF"/>
              </w:rPr>
              <w:t xml:space="preserve">Determina a contrarre per acquisizione di diciotto libri per ragazzi dedicati al concorso "LICIACUBE, fotografa di asteroidi" per le scuole primarie, nell’ambito delle attività di didattica e divulgazione dell’INAF – Osservatorio Astronomico di Roma, mediante Affidamento Diretto fuori del Mercato Elettronico della Pubblica Amministrazione - MEPA, ai sensi dell’articolo 36, </w:t>
            </w:r>
            <w:r w:rsidRPr="00E6750A">
              <w:rPr>
                <w:rFonts w:ascii="Arial" w:hAnsi="Arial" w:cs="Arial"/>
                <w:sz w:val="19"/>
                <w:szCs w:val="19"/>
                <w:shd w:val="clear" w:color="auto" w:fill="FFFFFF"/>
              </w:rPr>
              <w:lastRenderedPageBreak/>
              <w:t>comma 2, lettera a) del Decreto Legislativo del 18 aprile 2016 numero 50 e successive modifiche ed integrazioni.</w:t>
            </w:r>
          </w:p>
        </w:tc>
      </w:tr>
      <w:tr w:rsidR="00E6750A" w:rsidRPr="00C00151" w:rsidTr="00485183">
        <w:tc>
          <w:tcPr>
            <w:tcW w:w="1696"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lastRenderedPageBreak/>
              <w:t>2082</w:t>
            </w:r>
            <w:r w:rsidRPr="00E6750A">
              <w:rPr>
                <w:rFonts w:ascii="Arial" w:hAnsi="Arial" w:cs="Arial"/>
                <w:sz w:val="19"/>
                <w:szCs w:val="19"/>
              </w:rPr>
              <w:br/>
              <w:t>(262-2022)</w:t>
            </w:r>
          </w:p>
        </w:tc>
        <w:tc>
          <w:tcPr>
            <w:tcW w:w="1252"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21/10/2022</w:t>
            </w:r>
          </w:p>
        </w:tc>
        <w:tc>
          <w:tcPr>
            <w:tcW w:w="6686" w:type="dxa"/>
          </w:tcPr>
          <w:p w:rsidR="00E6750A" w:rsidRPr="00C00151" w:rsidRDefault="00E6750A" w:rsidP="00E6750A">
            <w:pPr>
              <w:rPr>
                <w:rFonts w:ascii="Arial" w:hAnsi="Arial" w:cs="Arial"/>
                <w:sz w:val="19"/>
                <w:szCs w:val="19"/>
                <w:shd w:val="clear" w:color="auto" w:fill="FFFFFF"/>
              </w:rPr>
            </w:pPr>
            <w:r w:rsidRPr="00E6750A">
              <w:rPr>
                <w:rFonts w:ascii="Arial" w:hAnsi="Arial" w:cs="Arial"/>
                <w:sz w:val="19"/>
                <w:szCs w:val="19"/>
                <w:shd w:val="clear" w:color="auto" w:fill="FFFFFF"/>
              </w:rPr>
              <w:t>Determina a contrarre per acquisizione di tre proiettori portatili per il concorso "LICIACUBE, fotografa di asteroidi" dedicato alle scuole primarie nell’ambito delle attività di didattica e divulgazione dell’INAF – OAR, mediante Ordine Diretto di Acquisto fuori MEPA, ai sensi dell’articolo 36, comma 2, lettera a) del Decreto Legislativo del 18 aprile 2016 numero 50 e successive modifiche ed integrazioni.</w:t>
            </w:r>
          </w:p>
        </w:tc>
      </w:tr>
      <w:tr w:rsidR="00E6750A" w:rsidRPr="00C00151" w:rsidTr="00485183">
        <w:tc>
          <w:tcPr>
            <w:tcW w:w="1696"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2094</w:t>
            </w:r>
            <w:r w:rsidRPr="00E6750A">
              <w:rPr>
                <w:rFonts w:ascii="Arial" w:hAnsi="Arial" w:cs="Arial"/>
                <w:sz w:val="19"/>
                <w:szCs w:val="19"/>
              </w:rPr>
              <w:br/>
              <w:t>(263-2022)</w:t>
            </w:r>
          </w:p>
        </w:tc>
        <w:tc>
          <w:tcPr>
            <w:tcW w:w="1252"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24/10/2022</w:t>
            </w:r>
          </w:p>
        </w:tc>
        <w:tc>
          <w:tcPr>
            <w:tcW w:w="6686" w:type="dxa"/>
          </w:tcPr>
          <w:p w:rsidR="00E6750A" w:rsidRPr="00C00151" w:rsidRDefault="00E6750A" w:rsidP="00E6750A">
            <w:pPr>
              <w:rPr>
                <w:rFonts w:ascii="Arial" w:hAnsi="Arial" w:cs="Arial"/>
                <w:sz w:val="19"/>
                <w:szCs w:val="19"/>
                <w:shd w:val="clear" w:color="auto" w:fill="FFFFFF"/>
              </w:rPr>
            </w:pPr>
            <w:r w:rsidRPr="00E6750A">
              <w:rPr>
                <w:rFonts w:ascii="Arial" w:hAnsi="Arial" w:cs="Arial"/>
                <w:sz w:val="19"/>
                <w:szCs w:val="19"/>
                <w:shd w:val="clear" w:color="auto" w:fill="FFFFFF"/>
              </w:rPr>
              <w:t>Determina a contrarre per acquisizione di materiale informatico per attività di Direzione, mediante Ordine Diretto di Acquisto sul “Mercato Elettronico della Pubblica Amministrazione –MEPA”, ai sensi dell’articolo 36, comma 2, lettera a) del Decreto Legislativo del 18 aprile 2016 numero 50 e successive modifiche ed integrazioni.</w:t>
            </w:r>
          </w:p>
        </w:tc>
      </w:tr>
      <w:tr w:rsidR="00E6750A" w:rsidRPr="00C00151" w:rsidTr="00485183">
        <w:tc>
          <w:tcPr>
            <w:tcW w:w="1696"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2119</w:t>
            </w:r>
            <w:r w:rsidRPr="00E6750A">
              <w:rPr>
                <w:rFonts w:ascii="Arial" w:hAnsi="Arial" w:cs="Arial"/>
                <w:sz w:val="19"/>
                <w:szCs w:val="19"/>
              </w:rPr>
              <w:br/>
              <w:t>(267-2022)</w:t>
            </w:r>
          </w:p>
        </w:tc>
        <w:tc>
          <w:tcPr>
            <w:tcW w:w="1252"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25/10/2022</w:t>
            </w:r>
          </w:p>
        </w:tc>
        <w:tc>
          <w:tcPr>
            <w:tcW w:w="6686" w:type="dxa"/>
          </w:tcPr>
          <w:p w:rsidR="00E6750A" w:rsidRPr="00C00151" w:rsidRDefault="00E6750A" w:rsidP="00E6750A">
            <w:pPr>
              <w:rPr>
                <w:rFonts w:ascii="Arial" w:hAnsi="Arial" w:cs="Arial"/>
                <w:sz w:val="19"/>
                <w:szCs w:val="19"/>
                <w:shd w:val="clear" w:color="auto" w:fill="FFFFFF"/>
              </w:rPr>
            </w:pPr>
            <w:r w:rsidRPr="00E6750A">
              <w:rPr>
                <w:rFonts w:ascii="Arial" w:hAnsi="Arial" w:cs="Arial"/>
                <w:sz w:val="19"/>
                <w:szCs w:val="19"/>
                <w:shd w:val="clear" w:color="auto" w:fill="FFFFFF"/>
              </w:rPr>
              <w:t xml:space="preserve">Determina a contrarre per acquisizione di un set di prismi per il </w:t>
            </w:r>
            <w:proofErr w:type="spellStart"/>
            <w:r w:rsidRPr="00E6750A">
              <w:rPr>
                <w:rFonts w:ascii="Arial" w:hAnsi="Arial" w:cs="Arial"/>
                <w:sz w:val="19"/>
                <w:szCs w:val="19"/>
                <w:shd w:val="clear" w:color="auto" w:fill="FFFFFF"/>
              </w:rPr>
              <w:t>beamsplitter</w:t>
            </w:r>
            <w:proofErr w:type="spellEnd"/>
            <w:r w:rsidRPr="00E6750A">
              <w:rPr>
                <w:rFonts w:ascii="Arial" w:hAnsi="Arial" w:cs="Arial"/>
                <w:sz w:val="19"/>
                <w:szCs w:val="19"/>
                <w:shd w:val="clear" w:color="auto" w:fill="FFFFFF"/>
              </w:rPr>
              <w:t xml:space="preserve"> (separatore di fasci) di guida del sistema ABS dello strumento </w:t>
            </w:r>
            <w:proofErr w:type="spellStart"/>
            <w:r w:rsidRPr="00E6750A">
              <w:rPr>
                <w:rFonts w:ascii="Arial" w:hAnsi="Arial" w:cs="Arial"/>
                <w:sz w:val="19"/>
                <w:szCs w:val="19"/>
                <w:shd w:val="clear" w:color="auto" w:fill="FFFFFF"/>
              </w:rPr>
              <w:t>Shark</w:t>
            </w:r>
            <w:proofErr w:type="spellEnd"/>
            <w:r w:rsidRPr="00E6750A">
              <w:rPr>
                <w:rFonts w:ascii="Arial" w:hAnsi="Arial" w:cs="Arial"/>
                <w:sz w:val="19"/>
                <w:szCs w:val="19"/>
                <w:shd w:val="clear" w:color="auto" w:fill="FFFFFF"/>
              </w:rPr>
              <w:t>-Vis, mediante Ordine Diretto di Acquisto fuori MEPA, ai sensi dell’articolo 36, comma 2, lettera a) del Decreto Legislativo del 18 aprile 2016 numero 50 e successive modifiche ed integrazioni.</w:t>
            </w:r>
          </w:p>
        </w:tc>
      </w:tr>
      <w:tr w:rsidR="00E6750A" w:rsidRPr="00C00151" w:rsidTr="00485183">
        <w:tc>
          <w:tcPr>
            <w:tcW w:w="1696"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2213</w:t>
            </w:r>
            <w:r w:rsidRPr="00E6750A">
              <w:rPr>
                <w:rFonts w:ascii="Arial" w:hAnsi="Arial" w:cs="Arial"/>
                <w:sz w:val="19"/>
                <w:szCs w:val="19"/>
              </w:rPr>
              <w:br/>
              <w:t>(276-2022)</w:t>
            </w:r>
          </w:p>
        </w:tc>
        <w:tc>
          <w:tcPr>
            <w:tcW w:w="1252"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04/11/2022</w:t>
            </w:r>
          </w:p>
        </w:tc>
        <w:tc>
          <w:tcPr>
            <w:tcW w:w="6686" w:type="dxa"/>
          </w:tcPr>
          <w:p w:rsidR="00E6750A" w:rsidRPr="00C00151" w:rsidRDefault="00E6750A" w:rsidP="00E6750A">
            <w:pPr>
              <w:rPr>
                <w:rFonts w:ascii="Arial" w:hAnsi="Arial" w:cs="Arial"/>
                <w:sz w:val="19"/>
                <w:szCs w:val="19"/>
                <w:shd w:val="clear" w:color="auto" w:fill="FFFFFF"/>
              </w:rPr>
            </w:pPr>
            <w:r w:rsidRPr="00E6750A">
              <w:rPr>
                <w:rFonts w:ascii="Arial" w:hAnsi="Arial" w:cs="Arial"/>
                <w:sz w:val="19"/>
                <w:szCs w:val="19"/>
                <w:shd w:val="clear" w:color="auto" w:fill="FFFFFF"/>
              </w:rPr>
              <w:t xml:space="preserve">Determina a contrarre per l’affidamento della fornitura di arredi per ufficio, ai sensi dell’art. 36, comma 2, lettera a), del D. </w:t>
            </w:r>
            <w:proofErr w:type="spellStart"/>
            <w:r w:rsidRPr="00E6750A">
              <w:rPr>
                <w:rFonts w:ascii="Arial" w:hAnsi="Arial" w:cs="Arial"/>
                <w:sz w:val="19"/>
                <w:szCs w:val="19"/>
                <w:shd w:val="clear" w:color="auto" w:fill="FFFFFF"/>
              </w:rPr>
              <w:t>Lgs</w:t>
            </w:r>
            <w:proofErr w:type="spellEnd"/>
            <w:r w:rsidRPr="00E6750A">
              <w:rPr>
                <w:rFonts w:ascii="Arial" w:hAnsi="Arial" w:cs="Arial"/>
                <w:sz w:val="19"/>
                <w:szCs w:val="19"/>
                <w:shd w:val="clear" w:color="auto" w:fill="FFFFFF"/>
              </w:rPr>
              <w:t>. 50/2016, mediante Trattativa Diretta sul Mercato Elettronico della Pubblica Amministrazione. Impegno di spesa.</w:t>
            </w:r>
          </w:p>
        </w:tc>
      </w:tr>
      <w:tr w:rsidR="00E6750A" w:rsidRPr="00C00151" w:rsidTr="00485183">
        <w:tc>
          <w:tcPr>
            <w:tcW w:w="1696"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2214</w:t>
            </w:r>
            <w:r w:rsidRPr="00E6750A">
              <w:rPr>
                <w:rFonts w:ascii="Arial" w:hAnsi="Arial" w:cs="Arial"/>
                <w:sz w:val="19"/>
                <w:szCs w:val="19"/>
              </w:rPr>
              <w:br/>
              <w:t>(277-2022)</w:t>
            </w:r>
          </w:p>
        </w:tc>
        <w:tc>
          <w:tcPr>
            <w:tcW w:w="1252"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04/11/2022</w:t>
            </w:r>
          </w:p>
        </w:tc>
        <w:tc>
          <w:tcPr>
            <w:tcW w:w="6686" w:type="dxa"/>
          </w:tcPr>
          <w:p w:rsidR="00E6750A" w:rsidRPr="00C00151" w:rsidRDefault="00E6750A" w:rsidP="00E6750A">
            <w:pPr>
              <w:rPr>
                <w:rFonts w:ascii="Arial" w:hAnsi="Arial" w:cs="Arial"/>
                <w:sz w:val="19"/>
                <w:szCs w:val="19"/>
                <w:shd w:val="clear" w:color="auto" w:fill="FFFFFF"/>
              </w:rPr>
            </w:pPr>
            <w:r w:rsidRPr="00E6750A">
              <w:rPr>
                <w:rFonts w:ascii="Arial" w:hAnsi="Arial" w:cs="Arial"/>
                <w:sz w:val="19"/>
                <w:szCs w:val="19"/>
                <w:shd w:val="clear" w:color="auto" w:fill="FFFFFF"/>
              </w:rPr>
              <w:t xml:space="preserve">Determina a contrarre per la fornitura di una “sala espositiva multimediale </w:t>
            </w:r>
            <w:proofErr w:type="spellStart"/>
            <w:r w:rsidRPr="00E6750A">
              <w:rPr>
                <w:rFonts w:ascii="Arial" w:hAnsi="Arial" w:cs="Arial"/>
                <w:sz w:val="19"/>
                <w:szCs w:val="19"/>
                <w:shd w:val="clear" w:color="auto" w:fill="FFFFFF"/>
              </w:rPr>
              <w:t>pre</w:t>
            </w:r>
            <w:proofErr w:type="spellEnd"/>
            <w:r w:rsidRPr="00E6750A">
              <w:rPr>
                <w:rFonts w:ascii="Arial" w:hAnsi="Arial" w:cs="Arial"/>
                <w:sz w:val="19"/>
                <w:szCs w:val="19"/>
                <w:shd w:val="clear" w:color="auto" w:fill="FFFFFF"/>
              </w:rPr>
              <w:t>-copernicana” presso il Museo Astronomico Copernicano dell’INAF-Osservatorio Astronomico di Roma, mediante Trattativa Diretta sul Mercato Elettronico della Pubblica Amministrazione- MEPA, ai sensi dell’articolo 36, comma 2, lettera a) del Decreto Legislativo del 18 aprile 2016 numero 50 e successive modifiche ed integrazioni. Impegno di spesa.</w:t>
            </w:r>
          </w:p>
        </w:tc>
      </w:tr>
      <w:tr w:rsidR="00E6750A" w:rsidRPr="00C00151" w:rsidTr="00485183">
        <w:tc>
          <w:tcPr>
            <w:tcW w:w="1696"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2344</w:t>
            </w:r>
            <w:r w:rsidRPr="00E6750A">
              <w:rPr>
                <w:rFonts w:ascii="Arial" w:hAnsi="Arial" w:cs="Arial"/>
                <w:sz w:val="19"/>
                <w:szCs w:val="19"/>
              </w:rPr>
              <w:br/>
              <w:t>(281-2022)</w:t>
            </w:r>
          </w:p>
        </w:tc>
        <w:tc>
          <w:tcPr>
            <w:tcW w:w="1252"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11/11/2022</w:t>
            </w:r>
          </w:p>
        </w:tc>
        <w:tc>
          <w:tcPr>
            <w:tcW w:w="6686" w:type="dxa"/>
          </w:tcPr>
          <w:p w:rsidR="00E6750A" w:rsidRPr="00C00151" w:rsidRDefault="00E6750A" w:rsidP="00E6750A">
            <w:pPr>
              <w:rPr>
                <w:rFonts w:ascii="Arial" w:hAnsi="Arial" w:cs="Arial"/>
                <w:sz w:val="19"/>
                <w:szCs w:val="19"/>
                <w:shd w:val="clear" w:color="auto" w:fill="FFFFFF"/>
              </w:rPr>
            </w:pPr>
            <w:r w:rsidRPr="00E6750A">
              <w:rPr>
                <w:rFonts w:ascii="Arial" w:hAnsi="Arial" w:cs="Arial"/>
                <w:sz w:val="19"/>
                <w:szCs w:val="19"/>
                <w:shd w:val="clear" w:color="auto" w:fill="FFFFFF"/>
              </w:rPr>
              <w:t>Determina a contrarre per l’affidamento del servizio di rilevamento annuale del gas Radon presso i locali del piano seminterrato dell’edificio principale dell’Osservatorio Astronomico di Roma da effettuare mediante “Trattativa diretta” sul MEPA, preceduta da indagine di mercato, ai sensi dell’articolo 36, comma 2, lettera a) del Decreto Legislativo del 18 aprile 2016 numero 50 e successive modifiche ed integrazioni. Impegno di spesa.</w:t>
            </w:r>
          </w:p>
        </w:tc>
      </w:tr>
      <w:tr w:rsidR="00E6750A" w:rsidRPr="00C00151" w:rsidTr="00485183">
        <w:tc>
          <w:tcPr>
            <w:tcW w:w="1696"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2348</w:t>
            </w:r>
            <w:r w:rsidRPr="00E6750A">
              <w:rPr>
                <w:rFonts w:ascii="Arial" w:hAnsi="Arial" w:cs="Arial"/>
                <w:sz w:val="19"/>
                <w:szCs w:val="19"/>
              </w:rPr>
              <w:br/>
              <w:t>(282-2022)</w:t>
            </w:r>
          </w:p>
        </w:tc>
        <w:tc>
          <w:tcPr>
            <w:tcW w:w="1252"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14/11/2022</w:t>
            </w:r>
          </w:p>
        </w:tc>
        <w:tc>
          <w:tcPr>
            <w:tcW w:w="6686" w:type="dxa"/>
          </w:tcPr>
          <w:p w:rsidR="00E6750A" w:rsidRPr="00C00151" w:rsidRDefault="00E6750A" w:rsidP="00E6750A">
            <w:pPr>
              <w:rPr>
                <w:rFonts w:ascii="Arial" w:hAnsi="Arial" w:cs="Arial"/>
                <w:sz w:val="19"/>
                <w:szCs w:val="19"/>
                <w:shd w:val="clear" w:color="auto" w:fill="FFFFFF"/>
              </w:rPr>
            </w:pPr>
            <w:r w:rsidRPr="00E6750A">
              <w:rPr>
                <w:rFonts w:ascii="Arial" w:hAnsi="Arial" w:cs="Arial"/>
                <w:sz w:val="19"/>
                <w:szCs w:val="19"/>
                <w:shd w:val="clear" w:color="auto" w:fill="FFFFFF"/>
              </w:rPr>
              <w:t xml:space="preserve">Determina a contrarre per acquisizione di un computer </w:t>
            </w:r>
            <w:proofErr w:type="spellStart"/>
            <w:r w:rsidRPr="00E6750A">
              <w:rPr>
                <w:rFonts w:ascii="Arial" w:hAnsi="Arial" w:cs="Arial"/>
                <w:sz w:val="19"/>
                <w:szCs w:val="19"/>
                <w:shd w:val="clear" w:color="auto" w:fill="FFFFFF"/>
              </w:rPr>
              <w:t>MacBook</w:t>
            </w:r>
            <w:proofErr w:type="spellEnd"/>
            <w:r w:rsidRPr="00E6750A">
              <w:rPr>
                <w:rFonts w:ascii="Arial" w:hAnsi="Arial" w:cs="Arial"/>
                <w:sz w:val="19"/>
                <w:szCs w:val="19"/>
                <w:shd w:val="clear" w:color="auto" w:fill="FFFFFF"/>
              </w:rPr>
              <w:t xml:space="preserve"> Pro 16’’ 1 TB con LMP mini – dock USB-C, mediante Ordine Diretto di Acquisto sul Mercato Elettronico della Pubblica Amministrazione (MEPA), ai sensi dell’articolo 36, comma 2, lettera a) del Decreto Legislativo del 18 aprile 2016 numero 50 e successive modifiche ed integrazioni.</w:t>
            </w:r>
          </w:p>
        </w:tc>
      </w:tr>
      <w:tr w:rsidR="00E6750A" w:rsidRPr="00C00151" w:rsidTr="00485183">
        <w:tc>
          <w:tcPr>
            <w:tcW w:w="1696"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2358</w:t>
            </w:r>
            <w:r w:rsidRPr="00E6750A">
              <w:rPr>
                <w:rFonts w:ascii="Arial" w:hAnsi="Arial" w:cs="Arial"/>
                <w:sz w:val="19"/>
                <w:szCs w:val="19"/>
              </w:rPr>
              <w:br/>
              <w:t>(283-2022)</w:t>
            </w:r>
          </w:p>
        </w:tc>
        <w:tc>
          <w:tcPr>
            <w:tcW w:w="1252"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14/11/2022</w:t>
            </w:r>
          </w:p>
        </w:tc>
        <w:tc>
          <w:tcPr>
            <w:tcW w:w="6686" w:type="dxa"/>
          </w:tcPr>
          <w:p w:rsidR="00E6750A" w:rsidRPr="00C00151" w:rsidRDefault="00E6750A" w:rsidP="00E6750A">
            <w:pPr>
              <w:rPr>
                <w:rFonts w:ascii="Arial" w:hAnsi="Arial" w:cs="Arial"/>
                <w:sz w:val="19"/>
                <w:szCs w:val="19"/>
                <w:shd w:val="clear" w:color="auto" w:fill="FFFFFF"/>
              </w:rPr>
            </w:pPr>
            <w:r w:rsidRPr="00E6750A">
              <w:rPr>
                <w:rFonts w:ascii="Arial" w:hAnsi="Arial" w:cs="Arial"/>
                <w:sz w:val="19"/>
                <w:szCs w:val="19"/>
                <w:shd w:val="clear" w:color="auto" w:fill="FFFFFF"/>
              </w:rPr>
              <w:t>Determina a contrarre per acquisizione di materiale informatico per il progetto “</w:t>
            </w:r>
            <w:proofErr w:type="spellStart"/>
            <w:r w:rsidRPr="00E6750A">
              <w:rPr>
                <w:rFonts w:ascii="Arial" w:hAnsi="Arial" w:cs="Arial"/>
                <w:sz w:val="19"/>
                <w:szCs w:val="19"/>
                <w:shd w:val="clear" w:color="auto" w:fill="FFFFFF"/>
              </w:rPr>
              <w:t>Extragalactic</w:t>
            </w:r>
            <w:proofErr w:type="spellEnd"/>
            <w:r w:rsidRPr="00E6750A">
              <w:rPr>
                <w:rFonts w:ascii="Arial" w:hAnsi="Arial" w:cs="Arial"/>
                <w:sz w:val="19"/>
                <w:szCs w:val="19"/>
                <w:shd w:val="clear" w:color="auto" w:fill="FFFFFF"/>
              </w:rPr>
              <w:t xml:space="preserve"> </w:t>
            </w:r>
            <w:proofErr w:type="spellStart"/>
            <w:r w:rsidRPr="00E6750A">
              <w:rPr>
                <w:rFonts w:ascii="Arial" w:hAnsi="Arial" w:cs="Arial"/>
                <w:sz w:val="19"/>
                <w:szCs w:val="19"/>
                <w:shd w:val="clear" w:color="auto" w:fill="FFFFFF"/>
              </w:rPr>
              <w:t>Surveys</w:t>
            </w:r>
            <w:proofErr w:type="spellEnd"/>
            <w:r w:rsidRPr="00E6750A">
              <w:rPr>
                <w:rFonts w:ascii="Arial" w:hAnsi="Arial" w:cs="Arial"/>
                <w:sz w:val="19"/>
                <w:szCs w:val="19"/>
                <w:shd w:val="clear" w:color="auto" w:fill="FFFFFF"/>
              </w:rPr>
              <w:t xml:space="preserve"> with JWST”, mediante Ordine Diretto di Acquisto sul Mercato Elettronico della Pubblica Amministrazione (MEPA), ai sensi dell’articolo 36, comma 2, lettera a) del Decreto Legislativo del 18 aprile 2016 numero 50 e successive modifiche ed integrazioni.</w:t>
            </w:r>
          </w:p>
        </w:tc>
      </w:tr>
      <w:tr w:rsidR="00E6750A" w:rsidRPr="00C00151" w:rsidTr="00485183">
        <w:tc>
          <w:tcPr>
            <w:tcW w:w="1696"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2366</w:t>
            </w:r>
            <w:r w:rsidRPr="00E6750A">
              <w:rPr>
                <w:rFonts w:ascii="Arial" w:hAnsi="Arial" w:cs="Arial"/>
                <w:sz w:val="19"/>
                <w:szCs w:val="19"/>
              </w:rPr>
              <w:br/>
              <w:t>(286-2022)</w:t>
            </w:r>
          </w:p>
        </w:tc>
        <w:tc>
          <w:tcPr>
            <w:tcW w:w="1252"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14/11/2022</w:t>
            </w:r>
          </w:p>
        </w:tc>
        <w:tc>
          <w:tcPr>
            <w:tcW w:w="6686" w:type="dxa"/>
          </w:tcPr>
          <w:p w:rsidR="00E6750A" w:rsidRPr="00C00151" w:rsidRDefault="00E6750A" w:rsidP="00E6750A">
            <w:pPr>
              <w:rPr>
                <w:rFonts w:ascii="Arial" w:hAnsi="Arial" w:cs="Arial"/>
                <w:sz w:val="19"/>
                <w:szCs w:val="19"/>
                <w:shd w:val="clear" w:color="auto" w:fill="FFFFFF"/>
              </w:rPr>
            </w:pPr>
            <w:r w:rsidRPr="00E6750A">
              <w:rPr>
                <w:rFonts w:ascii="Arial" w:hAnsi="Arial" w:cs="Arial"/>
                <w:sz w:val="19"/>
                <w:szCs w:val="19"/>
                <w:shd w:val="clear" w:color="auto" w:fill="FFFFFF"/>
              </w:rPr>
              <w:t>Determina a contrarre per acquisizione di un servizio di rettifica diametro su filtri di SHARK-VIS, mediante Ordine Diretto di Acquisto fuori MEPA, ai sensi dell’articolo 36, comma 2, lettera a) del Decreto Legislativo del 18 aprile 2016 numero 50 e successive modifiche ed integrazioni.</w:t>
            </w:r>
          </w:p>
        </w:tc>
      </w:tr>
      <w:tr w:rsidR="00E6750A" w:rsidRPr="00C00151" w:rsidTr="00485183">
        <w:tc>
          <w:tcPr>
            <w:tcW w:w="1696"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2377</w:t>
            </w:r>
            <w:r w:rsidRPr="00E6750A">
              <w:rPr>
                <w:rFonts w:ascii="Arial" w:hAnsi="Arial" w:cs="Arial"/>
                <w:sz w:val="19"/>
                <w:szCs w:val="19"/>
              </w:rPr>
              <w:br/>
              <w:t>(287-2022)</w:t>
            </w:r>
          </w:p>
        </w:tc>
        <w:tc>
          <w:tcPr>
            <w:tcW w:w="1252"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14/11/2022</w:t>
            </w:r>
          </w:p>
        </w:tc>
        <w:tc>
          <w:tcPr>
            <w:tcW w:w="6686" w:type="dxa"/>
          </w:tcPr>
          <w:p w:rsidR="00E6750A" w:rsidRPr="00C00151" w:rsidRDefault="00E6750A" w:rsidP="00E6750A">
            <w:pPr>
              <w:rPr>
                <w:rFonts w:ascii="Arial" w:hAnsi="Arial" w:cs="Arial"/>
                <w:sz w:val="19"/>
                <w:szCs w:val="19"/>
                <w:shd w:val="clear" w:color="auto" w:fill="FFFFFF"/>
              </w:rPr>
            </w:pPr>
            <w:r w:rsidRPr="00E6750A">
              <w:rPr>
                <w:rFonts w:ascii="Arial" w:hAnsi="Arial" w:cs="Arial"/>
                <w:sz w:val="19"/>
                <w:szCs w:val="19"/>
                <w:shd w:val="clear" w:color="auto" w:fill="FFFFFF"/>
              </w:rPr>
              <w:t xml:space="preserve">Determina a contrarre per la richiesta di fornitura di componenti </w:t>
            </w:r>
            <w:proofErr w:type="spellStart"/>
            <w:r w:rsidRPr="00E6750A">
              <w:rPr>
                <w:rFonts w:ascii="Arial" w:hAnsi="Arial" w:cs="Arial"/>
                <w:sz w:val="19"/>
                <w:szCs w:val="19"/>
                <w:shd w:val="clear" w:color="auto" w:fill="FFFFFF"/>
              </w:rPr>
              <w:t>optomeccanici</w:t>
            </w:r>
            <w:proofErr w:type="spellEnd"/>
            <w:r w:rsidRPr="00E6750A">
              <w:rPr>
                <w:rFonts w:ascii="Arial" w:hAnsi="Arial" w:cs="Arial"/>
                <w:sz w:val="19"/>
                <w:szCs w:val="19"/>
                <w:shd w:val="clear" w:color="auto" w:fill="FFFFFF"/>
              </w:rPr>
              <w:t xml:space="preserve"> </w:t>
            </w:r>
            <w:proofErr w:type="spellStart"/>
            <w:r w:rsidRPr="00E6750A">
              <w:rPr>
                <w:rFonts w:ascii="Arial" w:hAnsi="Arial" w:cs="Arial"/>
                <w:sz w:val="19"/>
                <w:szCs w:val="19"/>
                <w:shd w:val="clear" w:color="auto" w:fill="FFFFFF"/>
              </w:rPr>
              <w:t>Thorlabs</w:t>
            </w:r>
            <w:proofErr w:type="spellEnd"/>
            <w:r w:rsidRPr="00E6750A">
              <w:rPr>
                <w:rFonts w:ascii="Arial" w:hAnsi="Arial" w:cs="Arial"/>
                <w:sz w:val="19"/>
                <w:szCs w:val="19"/>
                <w:shd w:val="clear" w:color="auto" w:fill="FFFFFF"/>
              </w:rPr>
              <w:t xml:space="preserve"> per ampliamento della dotazione del laboratorio del progetto ADONI, mediante Trattativa Diretta sul Mercato Elettronico della Pubblica Amministrazione - MEPA, ai sensi dell’articolo 36, comma 2, lettera a) del Decreto Legislativo del 18 aprile 2016 numero 50 e successive modifiche ed integrazioni.</w:t>
            </w:r>
          </w:p>
        </w:tc>
      </w:tr>
      <w:tr w:rsidR="00E6750A" w:rsidRPr="00C00151" w:rsidTr="00485183">
        <w:tc>
          <w:tcPr>
            <w:tcW w:w="1696"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2404</w:t>
            </w:r>
            <w:r w:rsidRPr="00E6750A">
              <w:rPr>
                <w:rFonts w:ascii="Arial" w:hAnsi="Arial" w:cs="Arial"/>
                <w:sz w:val="19"/>
                <w:szCs w:val="19"/>
              </w:rPr>
              <w:br/>
              <w:t>(290-2022)</w:t>
            </w:r>
          </w:p>
        </w:tc>
        <w:tc>
          <w:tcPr>
            <w:tcW w:w="1252" w:type="dxa"/>
            <w:vAlign w:val="center"/>
          </w:tcPr>
          <w:p w:rsidR="00E6750A" w:rsidRPr="00E6750A" w:rsidRDefault="00E6750A" w:rsidP="00E6750A">
            <w:pPr>
              <w:jc w:val="center"/>
              <w:rPr>
                <w:rFonts w:ascii="Arial" w:hAnsi="Arial" w:cs="Arial"/>
                <w:sz w:val="19"/>
                <w:szCs w:val="19"/>
              </w:rPr>
            </w:pPr>
            <w:r w:rsidRPr="00E6750A">
              <w:rPr>
                <w:rFonts w:ascii="Arial" w:hAnsi="Arial" w:cs="Arial"/>
                <w:sz w:val="19"/>
                <w:szCs w:val="19"/>
              </w:rPr>
              <w:t>16/11/2022</w:t>
            </w:r>
          </w:p>
        </w:tc>
        <w:tc>
          <w:tcPr>
            <w:tcW w:w="6686" w:type="dxa"/>
          </w:tcPr>
          <w:p w:rsidR="00E6750A" w:rsidRPr="00C00151" w:rsidRDefault="00E6750A" w:rsidP="00E6750A">
            <w:pPr>
              <w:rPr>
                <w:rFonts w:ascii="Arial" w:hAnsi="Arial" w:cs="Arial"/>
                <w:sz w:val="19"/>
                <w:szCs w:val="19"/>
                <w:shd w:val="clear" w:color="auto" w:fill="FFFFFF"/>
              </w:rPr>
            </w:pPr>
            <w:r w:rsidRPr="00E6750A">
              <w:rPr>
                <w:rFonts w:ascii="Arial" w:hAnsi="Arial" w:cs="Arial"/>
                <w:sz w:val="19"/>
                <w:szCs w:val="19"/>
                <w:shd w:val="clear" w:color="auto" w:fill="FFFFFF"/>
              </w:rPr>
              <w:t xml:space="preserve">Determina a contrarre per acquisizione di un computer </w:t>
            </w:r>
            <w:proofErr w:type="spellStart"/>
            <w:r w:rsidRPr="00E6750A">
              <w:rPr>
                <w:rFonts w:ascii="Arial" w:hAnsi="Arial" w:cs="Arial"/>
                <w:sz w:val="19"/>
                <w:szCs w:val="19"/>
                <w:shd w:val="clear" w:color="auto" w:fill="FFFFFF"/>
              </w:rPr>
              <w:t>MacBook</w:t>
            </w:r>
            <w:proofErr w:type="spellEnd"/>
            <w:r w:rsidRPr="00E6750A">
              <w:rPr>
                <w:rFonts w:ascii="Arial" w:hAnsi="Arial" w:cs="Arial"/>
                <w:sz w:val="19"/>
                <w:szCs w:val="19"/>
                <w:shd w:val="clear" w:color="auto" w:fill="FFFFFF"/>
              </w:rPr>
              <w:t xml:space="preserve"> Air 13”, mediante Ordine Diretto di Acquisto sul Mercato Elettronico della Pubblica Amministrazione (MEPA), ai sensi dell’articolo 36, comma 2, lettera a) del Decreto Legislativo del 18 aprile 2016 numero 50 e successive modifiche ed integrazioni.</w:t>
            </w:r>
          </w:p>
        </w:tc>
      </w:tr>
      <w:tr w:rsidR="00C04605" w:rsidRPr="00C00151" w:rsidTr="00485183">
        <w:tc>
          <w:tcPr>
            <w:tcW w:w="1696"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2464</w:t>
            </w:r>
            <w:r w:rsidRPr="00C04605">
              <w:rPr>
                <w:rFonts w:ascii="Arial" w:hAnsi="Arial" w:cs="Arial"/>
                <w:sz w:val="19"/>
                <w:szCs w:val="19"/>
              </w:rPr>
              <w:br/>
              <w:t>(298-2022)</w:t>
            </w:r>
          </w:p>
        </w:tc>
        <w:tc>
          <w:tcPr>
            <w:tcW w:w="1252"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21/11/2022</w:t>
            </w:r>
          </w:p>
        </w:tc>
        <w:tc>
          <w:tcPr>
            <w:tcW w:w="6686" w:type="dxa"/>
          </w:tcPr>
          <w:p w:rsidR="00C04605" w:rsidRPr="00C00151" w:rsidRDefault="00C04605" w:rsidP="00C04605">
            <w:pPr>
              <w:rPr>
                <w:rFonts w:ascii="Arial" w:hAnsi="Arial" w:cs="Arial"/>
                <w:sz w:val="19"/>
                <w:szCs w:val="19"/>
                <w:shd w:val="clear" w:color="auto" w:fill="FFFFFF"/>
              </w:rPr>
            </w:pPr>
            <w:r w:rsidRPr="00C04605">
              <w:rPr>
                <w:rFonts w:ascii="Arial" w:hAnsi="Arial" w:cs="Arial"/>
                <w:sz w:val="19"/>
                <w:szCs w:val="19"/>
                <w:shd w:val="clear" w:color="auto" w:fill="FFFFFF"/>
              </w:rPr>
              <w:t xml:space="preserve">Determina a contrarre per acquisizione di due monitor per integrazione di un sistema di due workstation utilizzate per il calcolo dei modelli stellari nell’ambito del progetto FIGARO già acquisite, mediante Ordine Diretto di Acquisto (ODA) sul Mercato della Pubblica Amministrazione (MEPA), ai </w:t>
            </w:r>
            <w:r w:rsidRPr="00C04605">
              <w:rPr>
                <w:rFonts w:ascii="Arial" w:hAnsi="Arial" w:cs="Arial"/>
                <w:sz w:val="19"/>
                <w:szCs w:val="19"/>
                <w:shd w:val="clear" w:color="auto" w:fill="FFFFFF"/>
              </w:rPr>
              <w:lastRenderedPageBreak/>
              <w:t>sensi dell’articolo 36, comma 2, lettera a) del Decreto Legislativo del 18 aprile 2016 numero 50 e successive modifiche ed integrazioni</w:t>
            </w:r>
          </w:p>
        </w:tc>
      </w:tr>
      <w:tr w:rsidR="00C04605" w:rsidRPr="00C00151" w:rsidTr="00485183">
        <w:tc>
          <w:tcPr>
            <w:tcW w:w="1696"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lastRenderedPageBreak/>
              <w:t>2475</w:t>
            </w:r>
            <w:r w:rsidRPr="00C04605">
              <w:rPr>
                <w:rFonts w:ascii="Arial" w:hAnsi="Arial" w:cs="Arial"/>
                <w:sz w:val="19"/>
                <w:szCs w:val="19"/>
              </w:rPr>
              <w:br/>
              <w:t>(300-2022)</w:t>
            </w:r>
          </w:p>
        </w:tc>
        <w:tc>
          <w:tcPr>
            <w:tcW w:w="1252"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22/11/2022</w:t>
            </w:r>
          </w:p>
        </w:tc>
        <w:tc>
          <w:tcPr>
            <w:tcW w:w="6686" w:type="dxa"/>
          </w:tcPr>
          <w:p w:rsidR="00C04605" w:rsidRPr="00C00151" w:rsidRDefault="00C04605" w:rsidP="00C04605">
            <w:pPr>
              <w:rPr>
                <w:rFonts w:ascii="Arial" w:hAnsi="Arial" w:cs="Arial"/>
                <w:sz w:val="19"/>
                <w:szCs w:val="19"/>
                <w:shd w:val="clear" w:color="auto" w:fill="FFFFFF"/>
              </w:rPr>
            </w:pPr>
            <w:r w:rsidRPr="00C04605">
              <w:rPr>
                <w:rFonts w:ascii="Arial" w:hAnsi="Arial" w:cs="Arial"/>
                <w:sz w:val="19"/>
                <w:szCs w:val="19"/>
                <w:shd w:val="clear" w:color="auto" w:fill="FFFFFF"/>
              </w:rPr>
              <w:t xml:space="preserve">Determina per l’affidamento diretto fuori dal </w:t>
            </w:r>
            <w:proofErr w:type="spellStart"/>
            <w:r w:rsidRPr="00C04605">
              <w:rPr>
                <w:rFonts w:ascii="Arial" w:hAnsi="Arial" w:cs="Arial"/>
                <w:sz w:val="19"/>
                <w:szCs w:val="19"/>
                <w:shd w:val="clear" w:color="auto" w:fill="FFFFFF"/>
              </w:rPr>
              <w:t>MePA</w:t>
            </w:r>
            <w:proofErr w:type="spellEnd"/>
            <w:r w:rsidRPr="00C04605">
              <w:rPr>
                <w:rFonts w:ascii="Arial" w:hAnsi="Arial" w:cs="Arial"/>
                <w:sz w:val="19"/>
                <w:szCs w:val="19"/>
                <w:shd w:val="clear" w:color="auto" w:fill="FFFFFF"/>
              </w:rPr>
              <w:t>, ai sensi dell’art. 36, comma 2, lettera a) del Decreto Legislativo del 18 aprile 2016 numero 50 e successive modifiche ed integrazioni, per la pubblicazione di un articolo scientifico su rivista specializzata a scopo di divulgazione dei risultati e delle scoperte scientifiche ottenuti.</w:t>
            </w:r>
          </w:p>
        </w:tc>
      </w:tr>
      <w:tr w:rsidR="00C04605" w:rsidRPr="00C00151" w:rsidTr="00485183">
        <w:tc>
          <w:tcPr>
            <w:tcW w:w="1696"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2537</w:t>
            </w:r>
            <w:r w:rsidRPr="00C04605">
              <w:rPr>
                <w:rFonts w:ascii="Arial" w:hAnsi="Arial" w:cs="Arial"/>
                <w:sz w:val="19"/>
                <w:szCs w:val="19"/>
              </w:rPr>
              <w:br/>
              <w:t>(308-2022)</w:t>
            </w:r>
          </w:p>
        </w:tc>
        <w:tc>
          <w:tcPr>
            <w:tcW w:w="1252"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28/11/2022</w:t>
            </w:r>
          </w:p>
        </w:tc>
        <w:tc>
          <w:tcPr>
            <w:tcW w:w="6686" w:type="dxa"/>
          </w:tcPr>
          <w:p w:rsidR="00C04605" w:rsidRPr="00C00151" w:rsidRDefault="00C04605" w:rsidP="00C04605">
            <w:pPr>
              <w:rPr>
                <w:rFonts w:ascii="Arial" w:hAnsi="Arial" w:cs="Arial"/>
                <w:sz w:val="19"/>
                <w:szCs w:val="19"/>
                <w:shd w:val="clear" w:color="auto" w:fill="FFFFFF"/>
              </w:rPr>
            </w:pPr>
            <w:r w:rsidRPr="00C04605">
              <w:rPr>
                <w:rFonts w:ascii="Arial" w:hAnsi="Arial" w:cs="Arial"/>
                <w:sz w:val="19"/>
                <w:szCs w:val="19"/>
                <w:shd w:val="clear" w:color="auto" w:fill="FFFFFF"/>
              </w:rPr>
              <w:t>Determina a contrarre per acquisizione di materiale informatico per lo svolgimento delle attività tecniche e scientifiche presso il Centro Space Science Data Center dell'agenzia Spaziale Italiana, mediante “Ordine Diretto di Acquisto - ODA” sul “Mercato Elettronico della Pubblica Amministrazione (MEPA)”, ai sensi dell’articolo 36, comma 2, lettera a) del Decreto Legislativo del 18 aprile 2016 numero 50 e successive modifiche ed integrazioni.</w:t>
            </w:r>
          </w:p>
        </w:tc>
      </w:tr>
      <w:tr w:rsidR="00C04605" w:rsidRPr="00C00151" w:rsidTr="00485183">
        <w:tc>
          <w:tcPr>
            <w:tcW w:w="1696"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2538</w:t>
            </w:r>
            <w:r w:rsidRPr="00C04605">
              <w:rPr>
                <w:rFonts w:ascii="Arial" w:hAnsi="Arial" w:cs="Arial"/>
                <w:sz w:val="19"/>
                <w:szCs w:val="19"/>
              </w:rPr>
              <w:br/>
              <w:t>(309-2022)</w:t>
            </w:r>
          </w:p>
        </w:tc>
        <w:tc>
          <w:tcPr>
            <w:tcW w:w="1252"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28/11/2022</w:t>
            </w:r>
          </w:p>
        </w:tc>
        <w:tc>
          <w:tcPr>
            <w:tcW w:w="6686" w:type="dxa"/>
          </w:tcPr>
          <w:p w:rsidR="00C04605" w:rsidRPr="00C00151" w:rsidRDefault="00C04605" w:rsidP="00C04605">
            <w:pPr>
              <w:rPr>
                <w:rFonts w:ascii="Arial" w:hAnsi="Arial" w:cs="Arial"/>
                <w:sz w:val="19"/>
                <w:szCs w:val="19"/>
                <w:shd w:val="clear" w:color="auto" w:fill="FFFFFF"/>
              </w:rPr>
            </w:pPr>
            <w:r w:rsidRPr="00C04605">
              <w:rPr>
                <w:rFonts w:ascii="Arial" w:hAnsi="Arial" w:cs="Arial"/>
                <w:sz w:val="19"/>
                <w:szCs w:val="19"/>
                <w:shd w:val="clear" w:color="auto" w:fill="FFFFFF"/>
              </w:rPr>
              <w:t xml:space="preserve">Integrazione alla determina direttoriale 298/2022 </w:t>
            </w:r>
            <w:proofErr w:type="spellStart"/>
            <w:r w:rsidRPr="00C04605">
              <w:rPr>
                <w:rFonts w:ascii="Arial" w:hAnsi="Arial" w:cs="Arial"/>
                <w:sz w:val="19"/>
                <w:szCs w:val="19"/>
                <w:shd w:val="clear" w:color="auto" w:fill="FFFFFF"/>
              </w:rPr>
              <w:t>Prot</w:t>
            </w:r>
            <w:proofErr w:type="spellEnd"/>
            <w:r w:rsidRPr="00C04605">
              <w:rPr>
                <w:rFonts w:ascii="Arial" w:hAnsi="Arial" w:cs="Arial"/>
                <w:sz w:val="19"/>
                <w:szCs w:val="19"/>
                <w:shd w:val="clear" w:color="auto" w:fill="FFFFFF"/>
              </w:rPr>
              <w:t>. 0002464 del 2/11/2022 per variazione prezzo a catalogo CONSIP. Integrazione impegno di spesa n. 16473 del 21 novembre 2022.</w:t>
            </w:r>
          </w:p>
        </w:tc>
      </w:tr>
      <w:tr w:rsidR="00C04605" w:rsidRPr="00C00151" w:rsidTr="00485183">
        <w:tc>
          <w:tcPr>
            <w:tcW w:w="1696"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2539</w:t>
            </w:r>
            <w:r w:rsidRPr="00C04605">
              <w:rPr>
                <w:rFonts w:ascii="Arial" w:hAnsi="Arial" w:cs="Arial"/>
                <w:sz w:val="19"/>
                <w:szCs w:val="19"/>
              </w:rPr>
              <w:br/>
              <w:t>(310-2022)</w:t>
            </w:r>
          </w:p>
        </w:tc>
        <w:tc>
          <w:tcPr>
            <w:tcW w:w="1252"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28/11/2022</w:t>
            </w:r>
          </w:p>
        </w:tc>
        <w:tc>
          <w:tcPr>
            <w:tcW w:w="6686" w:type="dxa"/>
          </w:tcPr>
          <w:p w:rsidR="00C04605" w:rsidRPr="00C00151" w:rsidRDefault="00C04605" w:rsidP="00C04605">
            <w:pPr>
              <w:rPr>
                <w:rFonts w:ascii="Arial" w:hAnsi="Arial" w:cs="Arial"/>
                <w:sz w:val="19"/>
                <w:szCs w:val="19"/>
                <w:shd w:val="clear" w:color="auto" w:fill="FFFFFF"/>
              </w:rPr>
            </w:pPr>
            <w:r w:rsidRPr="00C04605">
              <w:rPr>
                <w:rFonts w:ascii="Arial" w:hAnsi="Arial" w:cs="Arial"/>
                <w:sz w:val="19"/>
                <w:szCs w:val="19"/>
                <w:shd w:val="clear" w:color="auto" w:fill="FFFFFF"/>
              </w:rPr>
              <w:t>Determina a contrarre per acquisizione di dieci notti osservative presso il telescopio NOT (</w:t>
            </w:r>
            <w:proofErr w:type="spellStart"/>
            <w:r w:rsidRPr="00C04605">
              <w:rPr>
                <w:rFonts w:ascii="Arial" w:hAnsi="Arial" w:cs="Arial"/>
                <w:sz w:val="19"/>
                <w:szCs w:val="19"/>
                <w:shd w:val="clear" w:color="auto" w:fill="FFFFFF"/>
              </w:rPr>
              <w:t>Nordic</w:t>
            </w:r>
            <w:proofErr w:type="spellEnd"/>
            <w:r w:rsidRPr="00C04605">
              <w:rPr>
                <w:rFonts w:ascii="Arial" w:hAnsi="Arial" w:cs="Arial"/>
                <w:sz w:val="19"/>
                <w:szCs w:val="19"/>
                <w:shd w:val="clear" w:color="auto" w:fill="FFFFFF"/>
              </w:rPr>
              <w:t xml:space="preserve"> Optical </w:t>
            </w:r>
            <w:proofErr w:type="spellStart"/>
            <w:r w:rsidRPr="00C04605">
              <w:rPr>
                <w:rFonts w:ascii="Arial" w:hAnsi="Arial" w:cs="Arial"/>
                <w:sz w:val="19"/>
                <w:szCs w:val="19"/>
                <w:shd w:val="clear" w:color="auto" w:fill="FFFFFF"/>
              </w:rPr>
              <w:t>Telescope</w:t>
            </w:r>
            <w:proofErr w:type="spellEnd"/>
            <w:r w:rsidRPr="00C04605">
              <w:rPr>
                <w:rFonts w:ascii="Arial" w:hAnsi="Arial" w:cs="Arial"/>
                <w:sz w:val="19"/>
                <w:szCs w:val="19"/>
                <w:shd w:val="clear" w:color="auto" w:fill="FFFFFF"/>
              </w:rPr>
              <w:t>, La Palma, Spagna) per il progetto H2020 NEOROCKS, mediante Ordine Diretto di Acquisto fuori MEPA, ai sensi dell’articolo 36, comma 2, lettera a) del Decreto Legislativo del 18 aprile 2016 numero 50 e successive modifiche ed integrazioni.</w:t>
            </w:r>
          </w:p>
        </w:tc>
      </w:tr>
      <w:tr w:rsidR="00C04605" w:rsidRPr="00C00151" w:rsidTr="00485183">
        <w:tc>
          <w:tcPr>
            <w:tcW w:w="1696"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2540</w:t>
            </w:r>
            <w:r w:rsidRPr="00C04605">
              <w:rPr>
                <w:rFonts w:ascii="Arial" w:hAnsi="Arial" w:cs="Arial"/>
                <w:sz w:val="19"/>
                <w:szCs w:val="19"/>
              </w:rPr>
              <w:br/>
              <w:t>(311-2022)</w:t>
            </w:r>
          </w:p>
        </w:tc>
        <w:tc>
          <w:tcPr>
            <w:tcW w:w="1252"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28/11/2022</w:t>
            </w:r>
          </w:p>
        </w:tc>
        <w:tc>
          <w:tcPr>
            <w:tcW w:w="6686" w:type="dxa"/>
          </w:tcPr>
          <w:p w:rsidR="00C04605" w:rsidRPr="00C00151" w:rsidRDefault="00C04605" w:rsidP="00C04605">
            <w:pPr>
              <w:rPr>
                <w:rFonts w:ascii="Arial" w:hAnsi="Arial" w:cs="Arial"/>
                <w:sz w:val="19"/>
                <w:szCs w:val="19"/>
                <w:shd w:val="clear" w:color="auto" w:fill="FFFFFF"/>
              </w:rPr>
            </w:pPr>
            <w:r w:rsidRPr="00C04605">
              <w:rPr>
                <w:rFonts w:ascii="Arial" w:hAnsi="Arial" w:cs="Arial"/>
                <w:sz w:val="19"/>
                <w:szCs w:val="19"/>
                <w:shd w:val="clear" w:color="auto" w:fill="FFFFFF"/>
              </w:rPr>
              <w:t>Determina a contrarre per acquisizione di sapone liquido per i servizi igienici ad uso del personale dipendente dell’INAF – Osservatorio Astronomico di Roma, mediante Trattativa Diretta sul “Mercato Elettronico della Pubblica Amministrazione –MEPA”, ai sensi dell’articolo 36, comma 2, lettera a) del Decreto Legislativo del 18 aprile 2016 numero 50 e successive modifiche ed integrazioni.</w:t>
            </w:r>
          </w:p>
        </w:tc>
      </w:tr>
      <w:tr w:rsidR="00C04605" w:rsidRPr="00C00151" w:rsidTr="00485183">
        <w:tc>
          <w:tcPr>
            <w:tcW w:w="1696"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2541</w:t>
            </w:r>
            <w:r w:rsidRPr="00C04605">
              <w:rPr>
                <w:rFonts w:ascii="Arial" w:hAnsi="Arial" w:cs="Arial"/>
                <w:sz w:val="19"/>
                <w:szCs w:val="19"/>
              </w:rPr>
              <w:br/>
              <w:t>(312-2022)</w:t>
            </w:r>
          </w:p>
        </w:tc>
        <w:tc>
          <w:tcPr>
            <w:tcW w:w="1252"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28/11/2022</w:t>
            </w:r>
          </w:p>
        </w:tc>
        <w:tc>
          <w:tcPr>
            <w:tcW w:w="6686" w:type="dxa"/>
          </w:tcPr>
          <w:p w:rsidR="00C04605" w:rsidRPr="00C00151" w:rsidRDefault="00C04605" w:rsidP="00C04605">
            <w:pPr>
              <w:rPr>
                <w:rFonts w:ascii="Arial" w:hAnsi="Arial" w:cs="Arial"/>
                <w:sz w:val="19"/>
                <w:szCs w:val="19"/>
                <w:shd w:val="clear" w:color="auto" w:fill="FFFFFF"/>
              </w:rPr>
            </w:pPr>
            <w:r w:rsidRPr="00C04605">
              <w:rPr>
                <w:rFonts w:ascii="Arial" w:hAnsi="Arial" w:cs="Arial"/>
                <w:sz w:val="19"/>
                <w:szCs w:val="19"/>
                <w:shd w:val="clear" w:color="auto" w:fill="FFFFFF"/>
              </w:rPr>
              <w:t>Determina a contrarre per acquisizione di materiale di cancelleria per esigenze degli uffici amministrativi dell’INAF – Osservatorio Astronomico di Roma, sede di Monte Porzio Catone, mediante Ordine Diretto di Acquisto (ODA) sul Mercato Elettronico della Pubblica Amministrazione (MEPA), ai sensi dell’articolo 36, comma 2, lettera a) del Decreto Legislativo del 18 aprile 2016 numero 50 e successive modifiche ed integrazioni.</w:t>
            </w:r>
            <w:r w:rsidRPr="00C04605">
              <w:rPr>
                <w:rFonts w:ascii="Arial" w:hAnsi="Arial" w:cs="Arial"/>
                <w:sz w:val="19"/>
                <w:szCs w:val="19"/>
                <w:shd w:val="clear" w:color="auto" w:fill="FFFFFF"/>
              </w:rPr>
              <w:tab/>
            </w:r>
          </w:p>
        </w:tc>
      </w:tr>
      <w:tr w:rsidR="00C04605" w:rsidRPr="00C00151" w:rsidTr="00485183">
        <w:tc>
          <w:tcPr>
            <w:tcW w:w="1696"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2542</w:t>
            </w:r>
            <w:r w:rsidRPr="00C04605">
              <w:rPr>
                <w:rFonts w:ascii="Arial" w:hAnsi="Arial" w:cs="Arial"/>
                <w:sz w:val="19"/>
                <w:szCs w:val="19"/>
              </w:rPr>
              <w:br/>
              <w:t>(313-2022)</w:t>
            </w:r>
          </w:p>
        </w:tc>
        <w:tc>
          <w:tcPr>
            <w:tcW w:w="1252"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28/11/2022</w:t>
            </w:r>
          </w:p>
        </w:tc>
        <w:tc>
          <w:tcPr>
            <w:tcW w:w="6686" w:type="dxa"/>
          </w:tcPr>
          <w:p w:rsidR="00C04605" w:rsidRPr="00C00151" w:rsidRDefault="00C04605" w:rsidP="00C04605">
            <w:pPr>
              <w:rPr>
                <w:rFonts w:ascii="Arial" w:hAnsi="Arial" w:cs="Arial"/>
                <w:sz w:val="19"/>
                <w:szCs w:val="19"/>
                <w:shd w:val="clear" w:color="auto" w:fill="FFFFFF"/>
              </w:rPr>
            </w:pPr>
            <w:r w:rsidRPr="00C04605">
              <w:rPr>
                <w:rFonts w:ascii="Arial" w:hAnsi="Arial" w:cs="Arial"/>
                <w:sz w:val="19"/>
                <w:szCs w:val="19"/>
                <w:shd w:val="clear" w:color="auto" w:fill="FFFFFF"/>
              </w:rPr>
              <w:t>Determina a contrarre per acquisizione di materiale informatico per la gestione remota della telemetria del criostato NIR dello strumento SOXS attualmente in fase di test presso la camera pulita dell'Osservatorio Astronomico di Brera - Sede di Merate, mediante Ordine Diretto di Acquisto (ODA) sul Mercato Elettronico della Pubblica Amministrazione (MEPA), ai sensi dell’articolo 36, comma 2, lettera a) del Decreto Legislativo del 18 aprile 2016 numero 50 e successive modifiche ed integrazioni.</w:t>
            </w:r>
          </w:p>
        </w:tc>
      </w:tr>
      <w:tr w:rsidR="00C04605" w:rsidRPr="00C00151" w:rsidTr="00485183">
        <w:tc>
          <w:tcPr>
            <w:tcW w:w="1696"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2589</w:t>
            </w:r>
            <w:r w:rsidRPr="00C04605">
              <w:rPr>
                <w:rFonts w:ascii="Arial" w:hAnsi="Arial" w:cs="Arial"/>
                <w:sz w:val="19"/>
                <w:szCs w:val="19"/>
              </w:rPr>
              <w:br/>
              <w:t>(314-2022)</w:t>
            </w:r>
          </w:p>
        </w:tc>
        <w:tc>
          <w:tcPr>
            <w:tcW w:w="1252"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30/11/2022</w:t>
            </w:r>
          </w:p>
        </w:tc>
        <w:tc>
          <w:tcPr>
            <w:tcW w:w="6686" w:type="dxa"/>
          </w:tcPr>
          <w:p w:rsidR="00C04605" w:rsidRPr="00C00151" w:rsidRDefault="00C04605" w:rsidP="00C04605">
            <w:pPr>
              <w:rPr>
                <w:rFonts w:ascii="Arial" w:hAnsi="Arial" w:cs="Arial"/>
                <w:sz w:val="19"/>
                <w:szCs w:val="19"/>
                <w:shd w:val="clear" w:color="auto" w:fill="FFFFFF"/>
              </w:rPr>
            </w:pPr>
            <w:r w:rsidRPr="00C04605">
              <w:rPr>
                <w:rFonts w:ascii="Arial" w:hAnsi="Arial" w:cs="Arial"/>
                <w:sz w:val="19"/>
                <w:szCs w:val="19"/>
                <w:shd w:val="clear" w:color="auto" w:fill="FFFFFF"/>
              </w:rPr>
              <w:t>Determinazione a contrarre per ricorso a procedura negoziata senza previa pubblicazione di un bando di gara, tramite affidamento diretto fuori del mercato elettronico della pubblica amministrazione (</w:t>
            </w:r>
            <w:proofErr w:type="spellStart"/>
            <w:r w:rsidRPr="00C04605">
              <w:rPr>
                <w:rFonts w:ascii="Arial" w:hAnsi="Arial" w:cs="Arial"/>
                <w:sz w:val="19"/>
                <w:szCs w:val="19"/>
                <w:shd w:val="clear" w:color="auto" w:fill="FFFFFF"/>
              </w:rPr>
              <w:t>MePA</w:t>
            </w:r>
            <w:proofErr w:type="spellEnd"/>
            <w:r w:rsidRPr="00C04605">
              <w:rPr>
                <w:rFonts w:ascii="Arial" w:hAnsi="Arial" w:cs="Arial"/>
                <w:sz w:val="19"/>
                <w:szCs w:val="19"/>
                <w:shd w:val="clear" w:color="auto" w:fill="FFFFFF"/>
              </w:rPr>
              <w:t xml:space="preserve">), ai sensi dell’art. 63, comma 2, lettera a) del d.lgs. n. 50/2016 e </w:t>
            </w:r>
            <w:proofErr w:type="spellStart"/>
            <w:r w:rsidRPr="00C04605">
              <w:rPr>
                <w:rFonts w:ascii="Arial" w:hAnsi="Arial" w:cs="Arial"/>
                <w:sz w:val="19"/>
                <w:szCs w:val="19"/>
                <w:shd w:val="clear" w:color="auto" w:fill="FFFFFF"/>
              </w:rPr>
              <w:t>s.m.i.</w:t>
            </w:r>
            <w:proofErr w:type="spellEnd"/>
            <w:r w:rsidRPr="00C04605">
              <w:rPr>
                <w:rFonts w:ascii="Arial" w:hAnsi="Arial" w:cs="Arial"/>
                <w:sz w:val="19"/>
                <w:szCs w:val="19"/>
                <w:shd w:val="clear" w:color="auto" w:fill="FFFFFF"/>
              </w:rPr>
              <w:t>, a seguito di procedura andata deserta, per la “fornitura di beni necessari al rimodernamento dell’infrastruttura attiva della rete di istituto con comprensivo ampliamento della rete wireless”.</w:t>
            </w:r>
          </w:p>
        </w:tc>
      </w:tr>
      <w:tr w:rsidR="00C04605" w:rsidRPr="00C00151" w:rsidTr="00485183">
        <w:tc>
          <w:tcPr>
            <w:tcW w:w="1696"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2620</w:t>
            </w:r>
            <w:r w:rsidRPr="00C04605">
              <w:rPr>
                <w:rFonts w:ascii="Arial" w:hAnsi="Arial" w:cs="Arial"/>
                <w:sz w:val="19"/>
                <w:szCs w:val="19"/>
              </w:rPr>
              <w:br/>
              <w:t>(318-2022)</w:t>
            </w:r>
          </w:p>
        </w:tc>
        <w:tc>
          <w:tcPr>
            <w:tcW w:w="1252"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03/12/2022</w:t>
            </w:r>
          </w:p>
        </w:tc>
        <w:tc>
          <w:tcPr>
            <w:tcW w:w="6686" w:type="dxa"/>
          </w:tcPr>
          <w:p w:rsidR="00C04605" w:rsidRPr="00C00151" w:rsidRDefault="00C04605" w:rsidP="00C04605">
            <w:pPr>
              <w:rPr>
                <w:rFonts w:ascii="Arial" w:hAnsi="Arial" w:cs="Arial"/>
                <w:sz w:val="19"/>
                <w:szCs w:val="19"/>
                <w:shd w:val="clear" w:color="auto" w:fill="FFFFFF"/>
              </w:rPr>
            </w:pPr>
            <w:r w:rsidRPr="00C04605">
              <w:rPr>
                <w:rFonts w:ascii="Arial" w:hAnsi="Arial" w:cs="Arial"/>
                <w:sz w:val="19"/>
                <w:szCs w:val="19"/>
                <w:shd w:val="clear" w:color="auto" w:fill="FFFFFF"/>
              </w:rPr>
              <w:t xml:space="preserve">Determina a contrarre ad integrazione della determina n. 1855 del 28/09/2022 per l’affidamento di ulteriori servizi di riparazione meccanica dell’autovettura di servizio dell'Osservatorio Astronomico di Roma, da effettuare mediante trattativa diretta con unico operatore sul “Mercato Elettronico della Pubblica Amministrazione – MEPA”, ai sensi dell’articolo 36, comma 2, lettera a) del Decreto Legislativo n. 50/2016 e </w:t>
            </w:r>
            <w:proofErr w:type="spellStart"/>
            <w:proofErr w:type="gramStart"/>
            <w:r w:rsidRPr="00C04605">
              <w:rPr>
                <w:rFonts w:ascii="Arial" w:hAnsi="Arial" w:cs="Arial"/>
                <w:sz w:val="19"/>
                <w:szCs w:val="19"/>
                <w:shd w:val="clear" w:color="auto" w:fill="FFFFFF"/>
              </w:rPr>
              <w:t>s.m.i.</w:t>
            </w:r>
            <w:proofErr w:type="spellEnd"/>
            <w:r w:rsidRPr="00C04605">
              <w:rPr>
                <w:rFonts w:ascii="Arial" w:hAnsi="Arial" w:cs="Arial"/>
                <w:sz w:val="19"/>
                <w:szCs w:val="19"/>
                <w:shd w:val="clear" w:color="auto" w:fill="FFFFFF"/>
              </w:rPr>
              <w:t>.</w:t>
            </w:r>
            <w:proofErr w:type="gramEnd"/>
            <w:r w:rsidRPr="00C04605">
              <w:rPr>
                <w:rFonts w:ascii="Arial" w:hAnsi="Arial" w:cs="Arial"/>
                <w:sz w:val="19"/>
                <w:szCs w:val="19"/>
                <w:shd w:val="clear" w:color="auto" w:fill="FFFFFF"/>
              </w:rPr>
              <w:t xml:space="preserve"> (CPV 50110000-9). Impegno di spesa.</w:t>
            </w:r>
          </w:p>
        </w:tc>
      </w:tr>
      <w:tr w:rsidR="00C04605" w:rsidRPr="00C00151" w:rsidTr="00485183">
        <w:tc>
          <w:tcPr>
            <w:tcW w:w="1696"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2649</w:t>
            </w:r>
            <w:r w:rsidRPr="00C04605">
              <w:rPr>
                <w:rFonts w:ascii="Arial" w:hAnsi="Arial" w:cs="Arial"/>
                <w:sz w:val="19"/>
                <w:szCs w:val="19"/>
              </w:rPr>
              <w:br/>
              <w:t>(321-2022)</w:t>
            </w:r>
          </w:p>
        </w:tc>
        <w:tc>
          <w:tcPr>
            <w:tcW w:w="1252"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07/12/2022</w:t>
            </w:r>
          </w:p>
        </w:tc>
        <w:tc>
          <w:tcPr>
            <w:tcW w:w="6686" w:type="dxa"/>
          </w:tcPr>
          <w:p w:rsidR="00C04605" w:rsidRPr="00C00151" w:rsidRDefault="00C04605" w:rsidP="00C04605">
            <w:pPr>
              <w:rPr>
                <w:rFonts w:ascii="Arial" w:hAnsi="Arial" w:cs="Arial"/>
                <w:sz w:val="19"/>
                <w:szCs w:val="19"/>
                <w:shd w:val="clear" w:color="auto" w:fill="FFFFFF"/>
              </w:rPr>
            </w:pPr>
            <w:r w:rsidRPr="00C04605">
              <w:rPr>
                <w:rFonts w:ascii="Arial" w:hAnsi="Arial" w:cs="Arial"/>
                <w:sz w:val="19"/>
                <w:szCs w:val="19"/>
                <w:shd w:val="clear" w:color="auto" w:fill="FFFFFF"/>
              </w:rPr>
              <w:t>Determina a contrarre per l’acquisizione di un corso on line di formazione professionale su software UTM/</w:t>
            </w:r>
            <w:proofErr w:type="spellStart"/>
            <w:r w:rsidRPr="00C04605">
              <w:rPr>
                <w:rFonts w:ascii="Arial" w:hAnsi="Arial" w:cs="Arial"/>
                <w:sz w:val="19"/>
                <w:szCs w:val="19"/>
                <w:shd w:val="clear" w:color="auto" w:fill="FFFFFF"/>
              </w:rPr>
              <w:t>pfSense</w:t>
            </w:r>
            <w:proofErr w:type="spellEnd"/>
            <w:r w:rsidRPr="00C04605">
              <w:rPr>
                <w:rFonts w:ascii="Arial" w:hAnsi="Arial" w:cs="Arial"/>
                <w:sz w:val="19"/>
                <w:szCs w:val="19"/>
                <w:shd w:val="clear" w:color="auto" w:fill="FFFFFF"/>
              </w:rPr>
              <w:t xml:space="preserve"> avanzato per il personale dell’Istituto Nazionale di Astrofisica- Osservatorio Astronomico di Roma, mediante Ordine Diretto di Acquisto (ODA) sul Mercato Elettronico della Pubblica Amministrazione MEPA, ai sensi dell’articolo 36, comma 2, lettera a) del Decreto Legislativo del 18 aprile 2016 numero 50 e successive modifiche ed integrazioni.</w:t>
            </w:r>
          </w:p>
        </w:tc>
      </w:tr>
      <w:tr w:rsidR="00C04605" w:rsidRPr="00C00151" w:rsidTr="00485183">
        <w:tc>
          <w:tcPr>
            <w:tcW w:w="1696"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2650</w:t>
            </w:r>
            <w:r w:rsidRPr="00C04605">
              <w:rPr>
                <w:rFonts w:ascii="Arial" w:hAnsi="Arial" w:cs="Arial"/>
                <w:sz w:val="19"/>
                <w:szCs w:val="19"/>
              </w:rPr>
              <w:br/>
              <w:t>(322-2022)</w:t>
            </w:r>
          </w:p>
        </w:tc>
        <w:tc>
          <w:tcPr>
            <w:tcW w:w="1252"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07/12/2022</w:t>
            </w:r>
          </w:p>
        </w:tc>
        <w:tc>
          <w:tcPr>
            <w:tcW w:w="6686" w:type="dxa"/>
          </w:tcPr>
          <w:p w:rsidR="00C04605" w:rsidRPr="00C00151" w:rsidRDefault="00C04605" w:rsidP="00C04605">
            <w:pPr>
              <w:rPr>
                <w:rFonts w:ascii="Arial" w:hAnsi="Arial" w:cs="Arial"/>
                <w:sz w:val="19"/>
                <w:szCs w:val="19"/>
                <w:shd w:val="clear" w:color="auto" w:fill="FFFFFF"/>
              </w:rPr>
            </w:pPr>
            <w:r w:rsidRPr="00C04605">
              <w:rPr>
                <w:rFonts w:ascii="Arial" w:hAnsi="Arial" w:cs="Arial"/>
                <w:sz w:val="19"/>
                <w:szCs w:val="19"/>
                <w:shd w:val="clear" w:color="auto" w:fill="FFFFFF"/>
              </w:rPr>
              <w:t xml:space="preserve">Determina a contrarre per acquisizione di materiale hardware necessario per l’attività del gruppo di ricerca di formazione stellare, mediante Ordine Diretto (ODA) sul Mercato Elettronico della Pubblica Amministrazione MEPA, ai </w:t>
            </w:r>
            <w:r w:rsidRPr="00C04605">
              <w:rPr>
                <w:rFonts w:ascii="Arial" w:hAnsi="Arial" w:cs="Arial"/>
                <w:sz w:val="19"/>
                <w:szCs w:val="19"/>
                <w:shd w:val="clear" w:color="auto" w:fill="FFFFFF"/>
              </w:rPr>
              <w:lastRenderedPageBreak/>
              <w:t>sensi dell’articolo 36, comma 2, lettera a) del Decreto Legislativo del 18 aprile 2016 numero 50 e successive modifiche ed integrazioni.</w:t>
            </w:r>
          </w:p>
        </w:tc>
      </w:tr>
      <w:tr w:rsidR="00C04605" w:rsidRPr="00C00151" w:rsidTr="00485183">
        <w:tc>
          <w:tcPr>
            <w:tcW w:w="1696"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lastRenderedPageBreak/>
              <w:t>2651</w:t>
            </w:r>
            <w:r w:rsidRPr="00C04605">
              <w:rPr>
                <w:rFonts w:ascii="Arial" w:hAnsi="Arial" w:cs="Arial"/>
                <w:sz w:val="19"/>
                <w:szCs w:val="19"/>
              </w:rPr>
              <w:br/>
              <w:t>(323-2022)</w:t>
            </w:r>
          </w:p>
        </w:tc>
        <w:tc>
          <w:tcPr>
            <w:tcW w:w="1252"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07/12/2022</w:t>
            </w:r>
          </w:p>
        </w:tc>
        <w:tc>
          <w:tcPr>
            <w:tcW w:w="6686" w:type="dxa"/>
          </w:tcPr>
          <w:p w:rsidR="00C04605" w:rsidRPr="00C00151" w:rsidRDefault="00C04605" w:rsidP="00C04605">
            <w:pPr>
              <w:rPr>
                <w:rFonts w:ascii="Arial" w:hAnsi="Arial" w:cs="Arial"/>
                <w:sz w:val="19"/>
                <w:szCs w:val="19"/>
                <w:shd w:val="clear" w:color="auto" w:fill="FFFFFF"/>
              </w:rPr>
            </w:pPr>
            <w:r w:rsidRPr="00C04605">
              <w:rPr>
                <w:rFonts w:ascii="Arial" w:hAnsi="Arial" w:cs="Arial"/>
                <w:sz w:val="19"/>
                <w:szCs w:val="19"/>
                <w:shd w:val="clear" w:color="auto" w:fill="FFFFFF"/>
              </w:rPr>
              <w:t>Determina a contrarre per acquisizione di macchine per ufficio per il personale tecnico e amministrativo dello INAF–Osservatorio Astronomico di Roma, mediante Affidamento diretto in adesione alla Convenzione CONSIP “PC DESKTOP E WORKSTATION 2 / LOTTI 2 e 6”, di cui all’articolo 26 della legge 23 dicembre 1999, n. 488.</w:t>
            </w:r>
          </w:p>
        </w:tc>
      </w:tr>
      <w:tr w:rsidR="00C04605" w:rsidRPr="00C00151" w:rsidTr="00485183">
        <w:tc>
          <w:tcPr>
            <w:tcW w:w="1696"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2717</w:t>
            </w:r>
            <w:r w:rsidRPr="00C04605">
              <w:rPr>
                <w:rFonts w:ascii="Arial" w:hAnsi="Arial" w:cs="Arial"/>
                <w:sz w:val="19"/>
                <w:szCs w:val="19"/>
              </w:rPr>
              <w:br/>
              <w:t>(341-2022)</w:t>
            </w:r>
          </w:p>
        </w:tc>
        <w:tc>
          <w:tcPr>
            <w:tcW w:w="1252"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14/12/2022</w:t>
            </w:r>
          </w:p>
        </w:tc>
        <w:tc>
          <w:tcPr>
            <w:tcW w:w="6686" w:type="dxa"/>
          </w:tcPr>
          <w:p w:rsidR="00C04605" w:rsidRPr="00C00151" w:rsidRDefault="00C04605" w:rsidP="00C04605">
            <w:pPr>
              <w:rPr>
                <w:rFonts w:ascii="Arial" w:hAnsi="Arial" w:cs="Arial"/>
                <w:sz w:val="19"/>
                <w:szCs w:val="19"/>
                <w:shd w:val="clear" w:color="auto" w:fill="FFFFFF"/>
              </w:rPr>
            </w:pPr>
            <w:r w:rsidRPr="00C04605">
              <w:rPr>
                <w:rFonts w:ascii="Arial" w:hAnsi="Arial" w:cs="Arial"/>
                <w:sz w:val="19"/>
                <w:szCs w:val="19"/>
                <w:shd w:val="clear" w:color="auto" w:fill="FFFFFF"/>
              </w:rPr>
              <w:t xml:space="preserve">Determina a contrarre per l’acquisizione di apparati di condizionamento e di servizi correlati per il sistema di climatizzazione del Museo Astronomico Copernicano situato nella sede INAF di Roma Monte Mario da effettuare mediante “Trattativa diretta” sul Mercato Elettronico della Pubblica Amministrazione - MEPA, ai sensi dell’articolo 36, comma 2, lettera b) del Decreto Legislativo del 18 aprile 2016 numero 50 e </w:t>
            </w:r>
            <w:proofErr w:type="spellStart"/>
            <w:r w:rsidRPr="00C04605">
              <w:rPr>
                <w:rFonts w:ascii="Arial" w:hAnsi="Arial" w:cs="Arial"/>
                <w:sz w:val="19"/>
                <w:szCs w:val="19"/>
                <w:shd w:val="clear" w:color="auto" w:fill="FFFFFF"/>
              </w:rPr>
              <w:t>s.m.i.</w:t>
            </w:r>
            <w:proofErr w:type="spellEnd"/>
            <w:r w:rsidRPr="00C04605">
              <w:rPr>
                <w:rFonts w:ascii="Arial" w:hAnsi="Arial" w:cs="Arial"/>
                <w:sz w:val="19"/>
                <w:szCs w:val="19"/>
                <w:shd w:val="clear" w:color="auto" w:fill="FFFFFF"/>
              </w:rPr>
              <w:t xml:space="preserve"> e della Legge 11 settembre 2020, n. 120. Impegno di spesa.</w:t>
            </w:r>
          </w:p>
        </w:tc>
      </w:tr>
      <w:tr w:rsidR="00C04605" w:rsidRPr="00C00151" w:rsidTr="00485183">
        <w:tc>
          <w:tcPr>
            <w:tcW w:w="1696"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2722</w:t>
            </w:r>
            <w:r w:rsidRPr="00C04605">
              <w:rPr>
                <w:rFonts w:ascii="Arial" w:hAnsi="Arial" w:cs="Arial"/>
                <w:sz w:val="19"/>
                <w:szCs w:val="19"/>
              </w:rPr>
              <w:br/>
              <w:t>(342-2022)</w:t>
            </w:r>
          </w:p>
        </w:tc>
        <w:tc>
          <w:tcPr>
            <w:tcW w:w="1252"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15/12/2022</w:t>
            </w:r>
          </w:p>
        </w:tc>
        <w:tc>
          <w:tcPr>
            <w:tcW w:w="6686" w:type="dxa"/>
          </w:tcPr>
          <w:p w:rsidR="00C04605" w:rsidRPr="00C00151" w:rsidRDefault="00C04605" w:rsidP="00C04605">
            <w:pPr>
              <w:rPr>
                <w:rFonts w:ascii="Arial" w:hAnsi="Arial" w:cs="Arial"/>
                <w:sz w:val="19"/>
                <w:szCs w:val="19"/>
                <w:shd w:val="clear" w:color="auto" w:fill="FFFFFF"/>
              </w:rPr>
            </w:pPr>
            <w:r w:rsidRPr="00C04605">
              <w:rPr>
                <w:rFonts w:ascii="Arial" w:hAnsi="Arial" w:cs="Arial"/>
                <w:sz w:val="19"/>
                <w:szCs w:val="19"/>
                <w:shd w:val="clear" w:color="auto" w:fill="FFFFFF"/>
              </w:rPr>
              <w:t xml:space="preserve">Determina a contrarre per l’acquisizione di un condizionatore Trial-split per la sala CED dell’Osservatorio Astronomico di Roma, da acquisire mediante trattativa diretta con unico operatore sul “Mercato Elettronico della Pubblica Amministrazione – MEPA”, ai sensi dell’articolo 36, comma 2, lettera a) del Decreto Legislativo n. 50/2016 e </w:t>
            </w:r>
            <w:proofErr w:type="spellStart"/>
            <w:r w:rsidRPr="00C04605">
              <w:rPr>
                <w:rFonts w:ascii="Arial" w:hAnsi="Arial" w:cs="Arial"/>
                <w:sz w:val="19"/>
                <w:szCs w:val="19"/>
                <w:shd w:val="clear" w:color="auto" w:fill="FFFFFF"/>
              </w:rPr>
              <w:t>s.m.i.</w:t>
            </w:r>
            <w:proofErr w:type="spellEnd"/>
            <w:r w:rsidRPr="00C04605">
              <w:rPr>
                <w:rFonts w:ascii="Arial" w:hAnsi="Arial" w:cs="Arial"/>
                <w:sz w:val="19"/>
                <w:szCs w:val="19"/>
                <w:shd w:val="clear" w:color="auto" w:fill="FFFFFF"/>
              </w:rPr>
              <w:t xml:space="preserve"> - Impegno di spesa.</w:t>
            </w:r>
          </w:p>
        </w:tc>
      </w:tr>
      <w:tr w:rsidR="00C04605" w:rsidRPr="00C00151" w:rsidTr="00485183">
        <w:tc>
          <w:tcPr>
            <w:tcW w:w="1696"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2762</w:t>
            </w:r>
            <w:r w:rsidRPr="00C04605">
              <w:rPr>
                <w:rFonts w:ascii="Arial" w:hAnsi="Arial" w:cs="Arial"/>
                <w:sz w:val="19"/>
                <w:szCs w:val="19"/>
              </w:rPr>
              <w:br/>
              <w:t>(343-2022)</w:t>
            </w:r>
          </w:p>
        </w:tc>
        <w:tc>
          <w:tcPr>
            <w:tcW w:w="1252"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19/12/2022</w:t>
            </w:r>
          </w:p>
        </w:tc>
        <w:tc>
          <w:tcPr>
            <w:tcW w:w="6686" w:type="dxa"/>
          </w:tcPr>
          <w:p w:rsidR="00C04605" w:rsidRPr="00C00151" w:rsidRDefault="00C04605" w:rsidP="00C04605">
            <w:pPr>
              <w:rPr>
                <w:rFonts w:ascii="Arial" w:hAnsi="Arial" w:cs="Arial"/>
                <w:sz w:val="19"/>
                <w:szCs w:val="19"/>
                <w:shd w:val="clear" w:color="auto" w:fill="FFFFFF"/>
              </w:rPr>
            </w:pPr>
            <w:r w:rsidRPr="00C04605">
              <w:rPr>
                <w:rFonts w:ascii="Arial" w:hAnsi="Arial" w:cs="Arial"/>
                <w:sz w:val="19"/>
                <w:szCs w:val="19"/>
                <w:shd w:val="clear" w:color="auto" w:fill="FFFFFF"/>
              </w:rPr>
              <w:t xml:space="preserve">Determina per integrare lo impegno di spesa n. 11890/2022 emesso a seguito della Determina Direttoriale 197/2022 repertoriata al n. 197/2022 di cui al </w:t>
            </w:r>
            <w:proofErr w:type="spellStart"/>
            <w:r w:rsidRPr="00C04605">
              <w:rPr>
                <w:rFonts w:ascii="Arial" w:hAnsi="Arial" w:cs="Arial"/>
                <w:sz w:val="19"/>
                <w:szCs w:val="19"/>
                <w:shd w:val="clear" w:color="auto" w:fill="FFFFFF"/>
              </w:rPr>
              <w:t>Prot</w:t>
            </w:r>
            <w:proofErr w:type="spellEnd"/>
            <w:r w:rsidRPr="00C04605">
              <w:rPr>
                <w:rFonts w:ascii="Arial" w:hAnsi="Arial" w:cs="Arial"/>
                <w:sz w:val="19"/>
                <w:szCs w:val="19"/>
                <w:shd w:val="clear" w:color="auto" w:fill="FFFFFF"/>
              </w:rPr>
              <w:t>. 0001624 del 30/08/2022.</w:t>
            </w:r>
          </w:p>
        </w:tc>
      </w:tr>
      <w:tr w:rsidR="00C04605" w:rsidRPr="00C00151" w:rsidTr="00485183">
        <w:tc>
          <w:tcPr>
            <w:tcW w:w="1696"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2836</w:t>
            </w:r>
            <w:r w:rsidRPr="00C04605">
              <w:rPr>
                <w:rFonts w:ascii="Arial" w:hAnsi="Arial" w:cs="Arial"/>
                <w:sz w:val="19"/>
                <w:szCs w:val="19"/>
              </w:rPr>
              <w:br/>
              <w:t>(348-2022)</w:t>
            </w:r>
          </w:p>
        </w:tc>
        <w:tc>
          <w:tcPr>
            <w:tcW w:w="1252"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21/12/2022</w:t>
            </w:r>
          </w:p>
        </w:tc>
        <w:tc>
          <w:tcPr>
            <w:tcW w:w="6686" w:type="dxa"/>
          </w:tcPr>
          <w:p w:rsidR="00C04605" w:rsidRPr="00C00151" w:rsidRDefault="00C04605" w:rsidP="00C04605">
            <w:pPr>
              <w:rPr>
                <w:rFonts w:ascii="Arial" w:hAnsi="Arial" w:cs="Arial"/>
                <w:sz w:val="19"/>
                <w:szCs w:val="19"/>
                <w:shd w:val="clear" w:color="auto" w:fill="FFFFFF"/>
              </w:rPr>
            </w:pPr>
            <w:r w:rsidRPr="00C04605">
              <w:rPr>
                <w:rFonts w:ascii="Arial" w:hAnsi="Arial" w:cs="Arial"/>
                <w:sz w:val="19"/>
                <w:szCs w:val="19"/>
                <w:shd w:val="clear" w:color="auto" w:fill="FFFFFF"/>
              </w:rPr>
              <w:t xml:space="preserve">Integrazione alla determina direttoriale 308/2022 </w:t>
            </w:r>
            <w:proofErr w:type="spellStart"/>
            <w:r w:rsidRPr="00C04605">
              <w:rPr>
                <w:rFonts w:ascii="Arial" w:hAnsi="Arial" w:cs="Arial"/>
                <w:sz w:val="19"/>
                <w:szCs w:val="19"/>
                <w:shd w:val="clear" w:color="auto" w:fill="FFFFFF"/>
              </w:rPr>
              <w:t>Prot</w:t>
            </w:r>
            <w:proofErr w:type="spellEnd"/>
            <w:r w:rsidRPr="00C04605">
              <w:rPr>
                <w:rFonts w:ascii="Arial" w:hAnsi="Arial" w:cs="Arial"/>
                <w:sz w:val="19"/>
                <w:szCs w:val="19"/>
                <w:shd w:val="clear" w:color="auto" w:fill="FFFFFF"/>
              </w:rPr>
              <w:t>. 0002537 del 28/11/2022 per variazione modalità di acquisizione.</w:t>
            </w:r>
          </w:p>
        </w:tc>
      </w:tr>
      <w:tr w:rsidR="00C04605" w:rsidRPr="00C00151" w:rsidTr="00485183">
        <w:tc>
          <w:tcPr>
            <w:tcW w:w="1696"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2842</w:t>
            </w:r>
            <w:r w:rsidRPr="00C04605">
              <w:rPr>
                <w:rFonts w:ascii="Arial" w:hAnsi="Arial" w:cs="Arial"/>
                <w:sz w:val="19"/>
                <w:szCs w:val="19"/>
              </w:rPr>
              <w:br/>
              <w:t>(349-2022)</w:t>
            </w:r>
          </w:p>
        </w:tc>
        <w:tc>
          <w:tcPr>
            <w:tcW w:w="1252" w:type="dxa"/>
            <w:vAlign w:val="center"/>
          </w:tcPr>
          <w:p w:rsidR="00C04605" w:rsidRPr="00C04605" w:rsidRDefault="00C04605" w:rsidP="00C04605">
            <w:pPr>
              <w:jc w:val="center"/>
              <w:rPr>
                <w:rFonts w:ascii="Arial" w:hAnsi="Arial" w:cs="Arial"/>
                <w:sz w:val="19"/>
                <w:szCs w:val="19"/>
              </w:rPr>
            </w:pPr>
            <w:r w:rsidRPr="00C04605">
              <w:rPr>
                <w:rFonts w:ascii="Arial" w:hAnsi="Arial" w:cs="Arial"/>
                <w:sz w:val="19"/>
                <w:szCs w:val="19"/>
              </w:rPr>
              <w:t>21/12/2022</w:t>
            </w:r>
          </w:p>
        </w:tc>
        <w:tc>
          <w:tcPr>
            <w:tcW w:w="6686" w:type="dxa"/>
          </w:tcPr>
          <w:p w:rsidR="00C04605" w:rsidRPr="00C00151" w:rsidRDefault="00C04605" w:rsidP="00C04605">
            <w:pPr>
              <w:rPr>
                <w:rFonts w:ascii="Arial" w:hAnsi="Arial" w:cs="Arial"/>
                <w:sz w:val="19"/>
                <w:szCs w:val="19"/>
                <w:shd w:val="clear" w:color="auto" w:fill="FFFFFF"/>
              </w:rPr>
            </w:pPr>
            <w:r w:rsidRPr="00C04605">
              <w:rPr>
                <w:rFonts w:ascii="Arial" w:hAnsi="Arial" w:cs="Arial"/>
                <w:sz w:val="19"/>
                <w:szCs w:val="19"/>
                <w:shd w:val="clear" w:color="auto" w:fill="FFFFFF"/>
              </w:rPr>
              <w:t>Determina per il noleggio di una autovettura destinata alle esigenze del personale in missione di servizio a La Palma (Isole Canarie), mediante “Affidamento Diretto” al di fuori del “Mercato Elettronico della Pubblica Amministrazione –MEPA”, ai sensi dell’articolo 36, comma 2, lettera a) del Decreto Legislativo numero 50 del 18 aprile 2016 e successive modifiche e integrazioni altresì ai sensi della Legge n. 120 dello 11 settembre 2020. Impegno di spesa.</w:t>
            </w:r>
          </w:p>
        </w:tc>
      </w:tr>
    </w:tbl>
    <w:p w:rsidR="00C00151" w:rsidRPr="00C00151" w:rsidRDefault="00C00151" w:rsidP="00C00151">
      <w:pPr>
        <w:rPr>
          <w:rFonts w:ascii="Arial" w:hAnsi="Arial" w:cs="Arial"/>
          <w:sz w:val="19"/>
          <w:szCs w:val="19"/>
          <w:shd w:val="clear" w:color="auto" w:fill="FFFFFF"/>
        </w:rPr>
      </w:pPr>
      <w:bookmarkStart w:id="0" w:name="_GoBack"/>
      <w:bookmarkEnd w:id="0"/>
      <w:r w:rsidRPr="00C00151">
        <w:rPr>
          <w:rFonts w:ascii="Arial" w:hAnsi="Arial" w:cs="Arial"/>
          <w:sz w:val="19"/>
          <w:szCs w:val="19"/>
          <w:shd w:val="clear" w:color="auto" w:fill="FFFFFF"/>
        </w:rPr>
        <w:tab/>
      </w:r>
      <w:r w:rsidRPr="00C00151">
        <w:rPr>
          <w:rFonts w:ascii="Arial" w:hAnsi="Arial" w:cs="Arial"/>
          <w:sz w:val="19"/>
          <w:szCs w:val="19"/>
          <w:shd w:val="clear" w:color="auto" w:fill="FFFFFF"/>
        </w:rPr>
        <w:tab/>
      </w:r>
    </w:p>
    <w:p w:rsidR="00C00151" w:rsidRDefault="00C00151" w:rsidP="00C00151">
      <w:r>
        <w:tab/>
      </w:r>
      <w:r>
        <w:tab/>
      </w:r>
    </w:p>
    <w:p w:rsidR="00C00151" w:rsidRDefault="00C00151" w:rsidP="00C00151">
      <w:r>
        <w:tab/>
      </w:r>
      <w:r>
        <w:tab/>
      </w:r>
    </w:p>
    <w:p w:rsidR="00C00151" w:rsidRDefault="00C00151" w:rsidP="00C00151">
      <w:r>
        <w:tab/>
      </w:r>
      <w:r>
        <w:tab/>
      </w:r>
    </w:p>
    <w:p w:rsidR="00C00151" w:rsidRDefault="00C00151" w:rsidP="00C00151">
      <w:r>
        <w:tab/>
      </w:r>
      <w:r>
        <w:tab/>
      </w:r>
    </w:p>
    <w:p w:rsidR="00C00151" w:rsidRDefault="00C00151" w:rsidP="00C00151">
      <w:r>
        <w:tab/>
      </w:r>
      <w:r>
        <w:tab/>
      </w:r>
    </w:p>
    <w:p w:rsidR="00C00151" w:rsidRDefault="00C00151" w:rsidP="00C00151">
      <w:r>
        <w:tab/>
      </w:r>
      <w:r>
        <w:tab/>
      </w:r>
    </w:p>
    <w:p w:rsidR="00C00151" w:rsidRDefault="00C00151" w:rsidP="00C00151">
      <w:r>
        <w:tab/>
      </w:r>
      <w:r>
        <w:tab/>
      </w:r>
    </w:p>
    <w:p w:rsidR="00C00151" w:rsidRDefault="00C00151" w:rsidP="00C00151">
      <w:r>
        <w:tab/>
      </w:r>
      <w:r>
        <w:tab/>
      </w:r>
    </w:p>
    <w:p w:rsidR="00C00151" w:rsidRDefault="00C00151" w:rsidP="00C00151">
      <w:r>
        <w:tab/>
      </w:r>
      <w:r>
        <w:tab/>
      </w:r>
    </w:p>
    <w:p w:rsidR="00C00151" w:rsidRDefault="00C00151" w:rsidP="00C00151">
      <w:r>
        <w:tab/>
      </w:r>
      <w:r>
        <w:tab/>
      </w:r>
    </w:p>
    <w:p w:rsidR="00C00151" w:rsidRDefault="00C00151" w:rsidP="00C00151">
      <w:r>
        <w:tab/>
      </w:r>
      <w:r>
        <w:tab/>
      </w:r>
    </w:p>
    <w:p w:rsidR="00C00151" w:rsidRDefault="00C00151" w:rsidP="00C00151">
      <w:r>
        <w:tab/>
      </w:r>
      <w:r>
        <w:tab/>
      </w:r>
    </w:p>
    <w:p w:rsidR="00C00151" w:rsidRDefault="00C00151" w:rsidP="00C00151">
      <w:r>
        <w:tab/>
      </w:r>
      <w:r>
        <w:tab/>
      </w:r>
    </w:p>
    <w:p w:rsidR="00C00151" w:rsidRDefault="00C00151" w:rsidP="00C00151">
      <w:r>
        <w:tab/>
      </w:r>
      <w:r>
        <w:tab/>
      </w:r>
    </w:p>
    <w:p w:rsidR="00C00151" w:rsidRDefault="00C00151" w:rsidP="00C00151">
      <w:r>
        <w:tab/>
      </w:r>
      <w:r>
        <w:tab/>
      </w:r>
    </w:p>
    <w:p w:rsidR="00C00151" w:rsidRDefault="00C00151" w:rsidP="00C00151">
      <w:r>
        <w:tab/>
      </w:r>
      <w:r>
        <w:tab/>
      </w:r>
    </w:p>
    <w:p w:rsidR="00C00151" w:rsidRDefault="00C00151" w:rsidP="00C00151">
      <w:r>
        <w:lastRenderedPageBreak/>
        <w:tab/>
      </w:r>
      <w:r>
        <w:tab/>
      </w:r>
    </w:p>
    <w:p w:rsidR="00C00151" w:rsidRDefault="00C00151" w:rsidP="00C00151">
      <w:r>
        <w:tab/>
      </w:r>
      <w:r>
        <w:tab/>
      </w:r>
    </w:p>
    <w:p w:rsidR="00B56A2C" w:rsidRDefault="00C00151" w:rsidP="00C00151">
      <w:r>
        <w:tab/>
      </w:r>
      <w:r>
        <w:tab/>
      </w:r>
    </w:p>
    <w:sectPr w:rsidR="00B56A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2C"/>
    <w:rsid w:val="000E3043"/>
    <w:rsid w:val="0041112D"/>
    <w:rsid w:val="00440F30"/>
    <w:rsid w:val="00485183"/>
    <w:rsid w:val="00653C9E"/>
    <w:rsid w:val="006707A8"/>
    <w:rsid w:val="00784283"/>
    <w:rsid w:val="007B742B"/>
    <w:rsid w:val="0080178F"/>
    <w:rsid w:val="008B50D1"/>
    <w:rsid w:val="008E1557"/>
    <w:rsid w:val="009A0314"/>
    <w:rsid w:val="009C374C"/>
    <w:rsid w:val="00AB608B"/>
    <w:rsid w:val="00B25D40"/>
    <w:rsid w:val="00B56A2C"/>
    <w:rsid w:val="00C00151"/>
    <w:rsid w:val="00C04605"/>
    <w:rsid w:val="00E6750A"/>
    <w:rsid w:val="00E67E26"/>
    <w:rsid w:val="00E94446"/>
    <w:rsid w:val="00EA6851"/>
    <w:rsid w:val="00F77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8996"/>
  <w15:chartTrackingRefBased/>
  <w15:docId w15:val="{822B2383-6C7B-44B1-BD96-56A4EDBC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5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A2613-99BC-44E2-9612-E3279C94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4212</TotalTime>
  <Pages>14</Pages>
  <Words>8057</Words>
  <Characters>45929</Characters>
  <Application>Microsoft Office Word</Application>
  <DocSecurity>0</DocSecurity>
  <Lines>382</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Sinibaldi</dc:creator>
  <cp:keywords/>
  <dc:description/>
  <cp:lastModifiedBy>Lucia Sinibaldi</cp:lastModifiedBy>
  <cp:revision>5</cp:revision>
  <dcterms:created xsi:type="dcterms:W3CDTF">2022-12-21T17:17:00Z</dcterms:created>
  <dcterms:modified xsi:type="dcterms:W3CDTF">2022-12-24T16:23:00Z</dcterms:modified>
</cp:coreProperties>
</file>